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6456DA" w14:textId="5C7BD9A6" w:rsidR="00974239" w:rsidRPr="008E0BCD" w:rsidRDefault="00974239" w:rsidP="4F3824B4">
      <w:pPr>
        <w:rPr>
          <w:rFonts w:asciiTheme="majorHAnsi" w:hAnsiTheme="majorHAnsi" w:cstheme="majorBidi"/>
          <w:b/>
          <w:bCs/>
          <w:sz w:val="20"/>
          <w:szCs w:val="20"/>
          <w:lang w:val="nl-NL"/>
        </w:rPr>
      </w:pPr>
      <w:r w:rsidRPr="00FE29CB">
        <w:rPr>
          <w:rFonts w:asciiTheme="majorHAnsi" w:hAnsiTheme="majorHAnsi" w:cstheme="majorBidi"/>
          <w:sz w:val="20"/>
          <w:szCs w:val="20"/>
          <w:lang w:val="nl-NL"/>
        </w:rPr>
        <w:t>Amsterdam, 3 juni 2025</w:t>
      </w:r>
      <w:r w:rsidRPr="4F3824B4">
        <w:rPr>
          <w:rFonts w:asciiTheme="majorHAnsi" w:hAnsiTheme="majorHAnsi" w:cstheme="majorBidi"/>
          <w:sz w:val="20"/>
          <w:szCs w:val="20"/>
          <w:lang w:val="nl-NL"/>
        </w:rPr>
        <w:t xml:space="preserve"> – </w:t>
      </w:r>
      <w:r w:rsidRPr="008E0BCD">
        <w:rPr>
          <w:rFonts w:asciiTheme="majorHAnsi" w:hAnsiTheme="majorHAnsi" w:cstheme="majorBidi"/>
          <w:b/>
          <w:bCs/>
          <w:sz w:val="20"/>
          <w:szCs w:val="20"/>
          <w:lang w:val="nl-NL"/>
        </w:rPr>
        <w:t xml:space="preserve">McDonald’s herintroduceert de Meatless McKroket: </w:t>
      </w:r>
      <w:r w:rsidR="006D4020" w:rsidRPr="008E0BCD">
        <w:rPr>
          <w:rFonts w:asciiTheme="majorHAnsi" w:hAnsiTheme="majorHAnsi" w:cstheme="majorBidi"/>
          <w:b/>
          <w:bCs/>
          <w:sz w:val="20"/>
          <w:szCs w:val="20"/>
          <w:lang w:val="nl-NL"/>
        </w:rPr>
        <w:t xml:space="preserve">een </w:t>
      </w:r>
      <w:r w:rsidRPr="008E0BCD">
        <w:rPr>
          <w:rFonts w:asciiTheme="majorHAnsi" w:hAnsiTheme="majorHAnsi" w:cstheme="majorBidi"/>
          <w:b/>
          <w:bCs/>
          <w:sz w:val="20"/>
          <w:szCs w:val="20"/>
          <w:lang w:val="nl-NL"/>
        </w:rPr>
        <w:t>lokaa</w:t>
      </w:r>
      <w:r w:rsidR="00D96862" w:rsidRPr="008E0BCD">
        <w:rPr>
          <w:rFonts w:asciiTheme="majorHAnsi" w:hAnsiTheme="majorHAnsi" w:cstheme="majorBidi"/>
          <w:b/>
          <w:bCs/>
          <w:sz w:val="20"/>
          <w:szCs w:val="20"/>
          <w:lang w:val="nl-NL"/>
        </w:rPr>
        <w:t xml:space="preserve">l </w:t>
      </w:r>
      <w:r w:rsidR="001E20BE" w:rsidRPr="008E0BCD">
        <w:rPr>
          <w:rFonts w:asciiTheme="majorHAnsi" w:hAnsiTheme="majorHAnsi" w:cstheme="majorBidi"/>
          <w:b/>
          <w:bCs/>
          <w:sz w:val="20"/>
          <w:szCs w:val="20"/>
          <w:lang w:val="nl-NL"/>
        </w:rPr>
        <w:t xml:space="preserve">ontwikkeld </w:t>
      </w:r>
      <w:r w:rsidR="00D96862" w:rsidRPr="008E0BCD">
        <w:rPr>
          <w:rFonts w:asciiTheme="majorHAnsi" w:hAnsiTheme="majorHAnsi" w:cstheme="majorBidi"/>
          <w:b/>
          <w:bCs/>
          <w:sz w:val="20"/>
          <w:szCs w:val="20"/>
          <w:lang w:val="nl-NL"/>
        </w:rPr>
        <w:t>product</w:t>
      </w:r>
      <w:r w:rsidR="001E20BE" w:rsidRPr="008E0BCD">
        <w:rPr>
          <w:rFonts w:asciiTheme="majorHAnsi" w:hAnsiTheme="majorHAnsi" w:cstheme="majorBidi"/>
          <w:b/>
          <w:bCs/>
          <w:sz w:val="20"/>
          <w:szCs w:val="20"/>
          <w:lang w:val="nl-NL"/>
        </w:rPr>
        <w:t xml:space="preserve"> dat meatless </w:t>
      </w:r>
      <w:r w:rsidR="00752E30" w:rsidRPr="008E0BCD">
        <w:rPr>
          <w:rFonts w:asciiTheme="majorHAnsi" w:hAnsiTheme="majorHAnsi" w:cstheme="majorBidi"/>
          <w:b/>
          <w:bCs/>
          <w:sz w:val="20"/>
          <w:szCs w:val="20"/>
          <w:lang w:val="nl-NL"/>
        </w:rPr>
        <w:t>eten</w:t>
      </w:r>
      <w:r w:rsidR="001E20BE" w:rsidRPr="008E0BCD">
        <w:rPr>
          <w:rFonts w:asciiTheme="majorHAnsi" w:hAnsiTheme="majorHAnsi" w:cstheme="majorBidi"/>
          <w:b/>
          <w:bCs/>
          <w:sz w:val="20"/>
          <w:szCs w:val="20"/>
          <w:lang w:val="nl-NL"/>
        </w:rPr>
        <w:t xml:space="preserve"> toegankelijk maakt voor Nederlanders</w:t>
      </w:r>
      <w:r w:rsidR="00C62F64" w:rsidRPr="008E0BCD">
        <w:rPr>
          <w:rFonts w:asciiTheme="majorHAnsi" w:hAnsiTheme="majorHAnsi" w:cstheme="majorBidi"/>
          <w:b/>
          <w:bCs/>
          <w:sz w:val="20"/>
          <w:szCs w:val="20"/>
          <w:lang w:val="nl-NL"/>
        </w:rPr>
        <w:t>.</w:t>
      </w:r>
      <w:r w:rsidR="001E20BE" w:rsidRPr="008E0BCD">
        <w:rPr>
          <w:rFonts w:asciiTheme="majorHAnsi" w:hAnsiTheme="majorHAnsi" w:cstheme="majorBidi"/>
          <w:b/>
          <w:bCs/>
          <w:sz w:val="20"/>
          <w:szCs w:val="20"/>
          <w:lang w:val="nl-NL"/>
        </w:rPr>
        <w:t xml:space="preserve"> </w:t>
      </w:r>
    </w:p>
    <w:p w14:paraId="09D60E3C" w14:textId="77777777" w:rsidR="00F529AC" w:rsidRDefault="003F1DEB" w:rsidP="1401C216">
      <w:pPr>
        <w:rPr>
          <w:rFonts w:asciiTheme="majorHAnsi" w:hAnsiTheme="majorHAnsi" w:cstheme="majorHAnsi"/>
          <w:b/>
          <w:bCs/>
          <w:sz w:val="20"/>
          <w:szCs w:val="20"/>
          <w:lang w:val="nl-NL"/>
        </w:rPr>
      </w:pPr>
      <w:r w:rsidRPr="008E0BCD">
        <w:rPr>
          <w:rFonts w:asciiTheme="majorHAnsi" w:hAnsiTheme="majorHAnsi" w:cstheme="majorHAnsi"/>
          <w:b/>
          <w:bCs/>
          <w:sz w:val="20"/>
          <w:szCs w:val="20"/>
          <w:lang w:val="nl-NL"/>
        </w:rPr>
        <w:t xml:space="preserve">Deze vernieuwde klassieker, gemaakt met PrimeJack®-jackfruit, combineert de vertrouwde smaak van de </w:t>
      </w:r>
      <w:r w:rsidR="001A6310" w:rsidRPr="008E0BCD">
        <w:rPr>
          <w:rFonts w:asciiTheme="majorHAnsi" w:hAnsiTheme="majorHAnsi" w:cstheme="majorHAnsi"/>
          <w:b/>
          <w:bCs/>
          <w:sz w:val="20"/>
          <w:szCs w:val="20"/>
          <w:lang w:val="nl-NL"/>
        </w:rPr>
        <w:t>rundvlees</w:t>
      </w:r>
      <w:r w:rsidR="001E20BE" w:rsidRPr="008E0BCD">
        <w:rPr>
          <w:rFonts w:asciiTheme="majorHAnsi" w:hAnsiTheme="majorHAnsi" w:cstheme="majorHAnsi"/>
          <w:b/>
          <w:bCs/>
          <w:sz w:val="20"/>
          <w:szCs w:val="20"/>
          <w:lang w:val="nl-NL"/>
        </w:rPr>
        <w:t xml:space="preserve"> </w:t>
      </w:r>
      <w:r w:rsidRPr="008E0BCD">
        <w:rPr>
          <w:rFonts w:asciiTheme="majorHAnsi" w:hAnsiTheme="majorHAnsi" w:cstheme="majorHAnsi"/>
          <w:b/>
          <w:bCs/>
          <w:sz w:val="20"/>
          <w:szCs w:val="20"/>
          <w:lang w:val="nl-NL"/>
        </w:rPr>
        <w:t xml:space="preserve">McKroket met een innovatieve en duurzame twist. </w:t>
      </w:r>
      <w:r w:rsidR="000A1271" w:rsidRPr="008E0BCD">
        <w:rPr>
          <w:rFonts w:asciiTheme="majorHAnsi" w:hAnsiTheme="majorHAnsi" w:cstheme="majorHAnsi"/>
          <w:b/>
          <w:bCs/>
          <w:sz w:val="20"/>
          <w:szCs w:val="20"/>
          <w:lang w:val="nl-NL"/>
        </w:rPr>
        <w:t>Op basis van feedback van onze gasten bieden we nu twee varianten aan: de klassieke rundvlees McKroket én de vernieuwde Meatless McKroket.</w:t>
      </w:r>
      <w:r w:rsidR="003418F3">
        <w:rPr>
          <w:rFonts w:asciiTheme="majorHAnsi" w:hAnsiTheme="majorHAnsi" w:cstheme="majorHAnsi"/>
          <w:b/>
          <w:bCs/>
          <w:sz w:val="20"/>
          <w:szCs w:val="20"/>
          <w:lang w:val="nl-NL"/>
        </w:rPr>
        <w:t xml:space="preserve"> </w:t>
      </w:r>
    </w:p>
    <w:p w14:paraId="75005558" w14:textId="4EA41260" w:rsidR="003F1DEB" w:rsidRPr="008E0BCD" w:rsidRDefault="003418F3" w:rsidP="1401C216">
      <w:pPr>
        <w:rPr>
          <w:rFonts w:asciiTheme="majorHAnsi" w:hAnsiTheme="majorHAnsi" w:cstheme="majorHAnsi"/>
          <w:b/>
          <w:bCs/>
          <w:sz w:val="20"/>
          <w:szCs w:val="20"/>
          <w:lang w:val="nl-NL"/>
        </w:rPr>
      </w:pPr>
      <w:r>
        <w:rPr>
          <w:rFonts w:asciiTheme="majorHAnsi" w:hAnsiTheme="majorHAnsi" w:cstheme="majorHAnsi"/>
          <w:b/>
          <w:bCs/>
          <w:sz w:val="20"/>
          <w:szCs w:val="20"/>
          <w:lang w:val="nl-NL"/>
        </w:rPr>
        <w:t xml:space="preserve">Naast de meatless McKroket </w:t>
      </w:r>
      <w:r w:rsidR="000D6E47">
        <w:rPr>
          <w:rFonts w:asciiTheme="majorHAnsi" w:hAnsiTheme="majorHAnsi" w:cstheme="majorHAnsi"/>
          <w:b/>
          <w:bCs/>
          <w:sz w:val="20"/>
          <w:szCs w:val="20"/>
          <w:lang w:val="nl-NL"/>
        </w:rPr>
        <w:t xml:space="preserve">staat ook de </w:t>
      </w:r>
      <w:r>
        <w:rPr>
          <w:rFonts w:asciiTheme="majorHAnsi" w:hAnsiTheme="majorHAnsi" w:cstheme="majorHAnsi"/>
          <w:b/>
          <w:bCs/>
          <w:sz w:val="20"/>
          <w:szCs w:val="20"/>
          <w:lang w:val="nl-NL"/>
        </w:rPr>
        <w:t xml:space="preserve">McChicken, de </w:t>
      </w:r>
      <w:r w:rsidR="00034192">
        <w:rPr>
          <w:rFonts w:asciiTheme="majorHAnsi" w:hAnsiTheme="majorHAnsi" w:cstheme="majorHAnsi"/>
          <w:b/>
          <w:bCs/>
          <w:sz w:val="20"/>
          <w:szCs w:val="20"/>
          <w:lang w:val="nl-NL"/>
        </w:rPr>
        <w:t xml:space="preserve">Spicy </w:t>
      </w:r>
      <w:r>
        <w:rPr>
          <w:rFonts w:asciiTheme="majorHAnsi" w:hAnsiTheme="majorHAnsi" w:cstheme="majorHAnsi"/>
          <w:b/>
          <w:bCs/>
          <w:sz w:val="20"/>
          <w:szCs w:val="20"/>
          <w:lang w:val="nl-NL"/>
        </w:rPr>
        <w:t>McChicken</w:t>
      </w:r>
      <w:r w:rsidR="00034192">
        <w:rPr>
          <w:rFonts w:asciiTheme="majorHAnsi" w:hAnsiTheme="majorHAnsi" w:cstheme="majorHAnsi"/>
          <w:b/>
          <w:bCs/>
          <w:sz w:val="20"/>
          <w:szCs w:val="20"/>
          <w:lang w:val="nl-NL"/>
        </w:rPr>
        <w:t>, Mc</w:t>
      </w:r>
      <w:r>
        <w:rPr>
          <w:rFonts w:asciiTheme="majorHAnsi" w:hAnsiTheme="majorHAnsi" w:cstheme="majorHAnsi"/>
          <w:b/>
          <w:bCs/>
          <w:sz w:val="20"/>
          <w:szCs w:val="20"/>
          <w:lang w:val="nl-NL"/>
        </w:rPr>
        <w:t>Crispy</w:t>
      </w:r>
      <w:r w:rsidR="000D6E47">
        <w:rPr>
          <w:rFonts w:asciiTheme="majorHAnsi" w:hAnsiTheme="majorHAnsi" w:cstheme="majorHAnsi"/>
          <w:b/>
          <w:bCs/>
          <w:sz w:val="20"/>
          <w:szCs w:val="20"/>
          <w:lang w:val="nl-NL"/>
        </w:rPr>
        <w:t>, de Chicken wrap</w:t>
      </w:r>
      <w:r>
        <w:rPr>
          <w:rFonts w:asciiTheme="majorHAnsi" w:hAnsiTheme="majorHAnsi" w:cstheme="majorHAnsi"/>
          <w:b/>
          <w:bCs/>
          <w:sz w:val="20"/>
          <w:szCs w:val="20"/>
          <w:lang w:val="nl-NL"/>
        </w:rPr>
        <w:t xml:space="preserve"> en de </w:t>
      </w:r>
      <w:r w:rsidR="00FE29CB">
        <w:rPr>
          <w:rFonts w:asciiTheme="majorHAnsi" w:hAnsiTheme="majorHAnsi" w:cstheme="majorHAnsi"/>
          <w:b/>
          <w:bCs/>
          <w:sz w:val="20"/>
          <w:szCs w:val="20"/>
          <w:lang w:val="nl-NL"/>
        </w:rPr>
        <w:t>C</w:t>
      </w:r>
      <w:r>
        <w:rPr>
          <w:rFonts w:asciiTheme="majorHAnsi" w:hAnsiTheme="majorHAnsi" w:cstheme="majorHAnsi"/>
          <w:b/>
          <w:bCs/>
          <w:sz w:val="20"/>
          <w:szCs w:val="20"/>
          <w:lang w:val="nl-NL"/>
        </w:rPr>
        <w:t xml:space="preserve">hicken salad als </w:t>
      </w:r>
      <w:r w:rsidR="00F529AC">
        <w:rPr>
          <w:rFonts w:asciiTheme="majorHAnsi" w:hAnsiTheme="majorHAnsi" w:cstheme="majorHAnsi"/>
          <w:b/>
          <w:bCs/>
          <w:sz w:val="20"/>
          <w:szCs w:val="20"/>
          <w:lang w:val="nl-NL"/>
        </w:rPr>
        <w:t>M</w:t>
      </w:r>
      <w:r>
        <w:rPr>
          <w:rFonts w:asciiTheme="majorHAnsi" w:hAnsiTheme="majorHAnsi" w:cstheme="majorHAnsi"/>
          <w:b/>
          <w:bCs/>
          <w:sz w:val="20"/>
          <w:szCs w:val="20"/>
          <w:lang w:val="nl-NL"/>
        </w:rPr>
        <w:t xml:space="preserve">eatless variant </w:t>
      </w:r>
      <w:r w:rsidR="000D6E47">
        <w:rPr>
          <w:rFonts w:asciiTheme="majorHAnsi" w:hAnsiTheme="majorHAnsi" w:cstheme="majorHAnsi"/>
          <w:b/>
          <w:bCs/>
          <w:sz w:val="20"/>
          <w:szCs w:val="20"/>
          <w:lang w:val="nl-NL"/>
        </w:rPr>
        <w:t>vast op het menu</w:t>
      </w:r>
      <w:r w:rsidR="00F529AC">
        <w:rPr>
          <w:rFonts w:asciiTheme="majorHAnsi" w:hAnsiTheme="majorHAnsi" w:cstheme="majorHAnsi"/>
          <w:b/>
          <w:bCs/>
          <w:sz w:val="20"/>
          <w:szCs w:val="20"/>
          <w:lang w:val="nl-NL"/>
        </w:rPr>
        <w:t xml:space="preserve">. Voor nog meer variatie bieden we ook tijdelijke meatless </w:t>
      </w:r>
      <w:r w:rsidR="00775D5E">
        <w:rPr>
          <w:rFonts w:asciiTheme="majorHAnsi" w:hAnsiTheme="majorHAnsi" w:cstheme="majorHAnsi"/>
          <w:b/>
          <w:bCs/>
          <w:sz w:val="20"/>
          <w:szCs w:val="20"/>
          <w:lang w:val="nl-NL"/>
        </w:rPr>
        <w:t>kipproducten</w:t>
      </w:r>
      <w:r w:rsidR="00F529AC">
        <w:rPr>
          <w:rFonts w:asciiTheme="majorHAnsi" w:hAnsiTheme="majorHAnsi" w:cstheme="majorHAnsi"/>
          <w:b/>
          <w:bCs/>
          <w:sz w:val="20"/>
          <w:szCs w:val="20"/>
          <w:lang w:val="nl-NL"/>
        </w:rPr>
        <w:t xml:space="preserve"> aan zoals bijvoorbeeld eerder dit jaar de Meatless Chicken Sensation. </w:t>
      </w:r>
    </w:p>
    <w:p w14:paraId="50ADCD04" w14:textId="21AFA659" w:rsidR="007D5393" w:rsidRDefault="007B1CF4" w:rsidP="1401C216">
      <w:pPr>
        <w:rPr>
          <w:rFonts w:asciiTheme="majorHAnsi" w:hAnsiTheme="majorHAnsi" w:cstheme="majorBidi"/>
          <w:sz w:val="20"/>
          <w:szCs w:val="20"/>
          <w:lang w:val="nl-NL"/>
        </w:rPr>
      </w:pPr>
      <w:r w:rsidRPr="30966F00">
        <w:rPr>
          <w:rFonts w:asciiTheme="majorHAnsi" w:hAnsiTheme="majorHAnsi" w:cstheme="majorBidi"/>
          <w:b/>
          <w:sz w:val="20"/>
          <w:szCs w:val="20"/>
          <w:lang w:val="nl-NL"/>
        </w:rPr>
        <w:t>We luisteren</w:t>
      </w:r>
      <w:r w:rsidR="00FE29CB">
        <w:rPr>
          <w:rFonts w:asciiTheme="majorHAnsi" w:hAnsiTheme="majorHAnsi" w:cstheme="majorBidi"/>
          <w:b/>
          <w:sz w:val="20"/>
          <w:szCs w:val="20"/>
          <w:lang w:val="nl-NL"/>
        </w:rPr>
        <w:t xml:space="preserve"> naar gasten</w:t>
      </w:r>
      <w:r w:rsidRPr="30966F00">
        <w:rPr>
          <w:rFonts w:asciiTheme="majorHAnsi" w:hAnsiTheme="majorHAnsi" w:cstheme="majorBidi"/>
          <w:b/>
          <w:sz w:val="20"/>
          <w:szCs w:val="20"/>
          <w:lang w:val="nl-NL"/>
        </w:rPr>
        <w:t xml:space="preserve">. We </w:t>
      </w:r>
      <w:r w:rsidR="001E20BE">
        <w:rPr>
          <w:rFonts w:asciiTheme="majorHAnsi" w:hAnsiTheme="majorHAnsi" w:cstheme="majorBidi"/>
          <w:b/>
          <w:sz w:val="20"/>
          <w:szCs w:val="20"/>
          <w:lang w:val="nl-NL"/>
        </w:rPr>
        <w:t>zetten stappen.</w:t>
      </w:r>
      <w:r w:rsidRPr="30966F00">
        <w:rPr>
          <w:rFonts w:asciiTheme="majorHAnsi" w:hAnsiTheme="majorHAnsi" w:cstheme="majorBidi"/>
          <w:b/>
          <w:sz w:val="20"/>
          <w:szCs w:val="20"/>
          <w:lang w:val="nl-NL"/>
        </w:rPr>
        <w:t xml:space="preserve"> We geven</w:t>
      </w:r>
      <w:r w:rsidR="001E20BE">
        <w:rPr>
          <w:rFonts w:asciiTheme="majorHAnsi" w:hAnsiTheme="majorHAnsi" w:cstheme="majorBidi"/>
          <w:b/>
          <w:sz w:val="20"/>
          <w:szCs w:val="20"/>
          <w:lang w:val="nl-NL"/>
        </w:rPr>
        <w:t xml:space="preserve"> onze gasten</w:t>
      </w:r>
      <w:r w:rsidRPr="30966F00">
        <w:rPr>
          <w:rFonts w:asciiTheme="majorHAnsi" w:hAnsiTheme="majorHAnsi" w:cstheme="majorBidi"/>
          <w:b/>
          <w:sz w:val="20"/>
          <w:szCs w:val="20"/>
          <w:lang w:val="nl-NL"/>
        </w:rPr>
        <w:t xml:space="preserve"> </w:t>
      </w:r>
      <w:r w:rsidR="1CEA0776" w:rsidRPr="4CBE357F">
        <w:rPr>
          <w:rFonts w:asciiTheme="majorHAnsi" w:hAnsiTheme="majorHAnsi" w:cstheme="majorBidi"/>
          <w:b/>
          <w:bCs/>
          <w:sz w:val="20"/>
          <w:szCs w:val="20"/>
          <w:lang w:val="nl-NL"/>
        </w:rPr>
        <w:t xml:space="preserve">de </w:t>
      </w:r>
      <w:r w:rsidRPr="4CBE357F">
        <w:rPr>
          <w:rFonts w:asciiTheme="majorHAnsi" w:hAnsiTheme="majorHAnsi" w:cstheme="majorBidi"/>
          <w:b/>
          <w:bCs/>
          <w:sz w:val="20"/>
          <w:szCs w:val="20"/>
          <w:lang w:val="nl-NL"/>
        </w:rPr>
        <w:t>keuze</w:t>
      </w:r>
      <w:r w:rsidRPr="30966F00">
        <w:rPr>
          <w:rFonts w:asciiTheme="majorHAnsi" w:hAnsiTheme="majorHAnsi" w:cstheme="majorBidi"/>
          <w:b/>
          <w:sz w:val="20"/>
          <w:szCs w:val="20"/>
          <w:lang w:val="nl-NL"/>
        </w:rPr>
        <w:t>.</w:t>
      </w:r>
      <w:r w:rsidRPr="005A1889">
        <w:rPr>
          <w:lang w:val="nl-NL"/>
        </w:rPr>
        <w:br/>
      </w:r>
      <w:r w:rsidR="008866EF">
        <w:rPr>
          <w:rFonts w:asciiTheme="majorHAnsi" w:hAnsiTheme="majorHAnsi" w:cstheme="majorBidi"/>
          <w:sz w:val="20"/>
          <w:szCs w:val="20"/>
          <w:lang w:val="nl-NL"/>
        </w:rPr>
        <w:t xml:space="preserve">Onze gasten wilden graag beide </w:t>
      </w:r>
      <w:r w:rsidR="00B805FA">
        <w:rPr>
          <w:rFonts w:asciiTheme="majorHAnsi" w:hAnsiTheme="majorHAnsi" w:cstheme="majorBidi"/>
          <w:sz w:val="20"/>
          <w:szCs w:val="20"/>
          <w:lang w:val="nl-NL"/>
        </w:rPr>
        <w:t xml:space="preserve">varianten van de </w:t>
      </w:r>
      <w:r w:rsidR="008E0BCD">
        <w:rPr>
          <w:rFonts w:asciiTheme="majorHAnsi" w:hAnsiTheme="majorHAnsi" w:cstheme="majorBidi"/>
          <w:sz w:val="20"/>
          <w:szCs w:val="20"/>
          <w:lang w:val="nl-NL"/>
        </w:rPr>
        <w:t xml:space="preserve">McKroket op het menu: de meatless variant en de rundvlees variant. </w:t>
      </w:r>
      <w:r w:rsidR="008641A1" w:rsidRPr="002F4C4B">
        <w:rPr>
          <w:rFonts w:asciiTheme="majorHAnsi" w:hAnsiTheme="majorHAnsi" w:cstheme="majorBidi"/>
          <w:sz w:val="20"/>
          <w:szCs w:val="20"/>
          <w:lang w:val="nl-NL"/>
        </w:rPr>
        <w:t xml:space="preserve">Om ervoor te zorgen dat we beide varianten tegelijkertijd kunnen aanbieden, hebben we onze operationele procedures zorgvuldig aangepast. </w:t>
      </w:r>
      <w:r w:rsidR="007D5393" w:rsidRPr="002F4C4B">
        <w:rPr>
          <w:rFonts w:asciiTheme="majorHAnsi" w:hAnsiTheme="majorHAnsi" w:cstheme="majorBidi"/>
          <w:sz w:val="20"/>
          <w:szCs w:val="20"/>
          <w:lang w:val="nl-NL"/>
        </w:rPr>
        <w:t>Dankzij deze verbeteringen kan McDonald’s zowel de klassieke</w:t>
      </w:r>
      <w:r w:rsidR="007D5393">
        <w:rPr>
          <w:rFonts w:asciiTheme="majorHAnsi" w:hAnsiTheme="majorHAnsi" w:cstheme="majorBidi"/>
          <w:sz w:val="20"/>
          <w:szCs w:val="20"/>
          <w:lang w:val="nl-NL"/>
        </w:rPr>
        <w:t xml:space="preserve"> rundvlees</w:t>
      </w:r>
      <w:r w:rsidR="007D5393" w:rsidRPr="002F4C4B">
        <w:rPr>
          <w:rFonts w:asciiTheme="majorHAnsi" w:hAnsiTheme="majorHAnsi" w:cstheme="majorBidi"/>
          <w:sz w:val="20"/>
          <w:szCs w:val="20"/>
          <w:lang w:val="nl-NL"/>
        </w:rPr>
        <w:t xml:space="preserve"> McKroket als de Meatless McKroket garanderen. Deze </w:t>
      </w:r>
      <w:r w:rsidR="00D67B13">
        <w:rPr>
          <w:rFonts w:asciiTheme="majorHAnsi" w:hAnsiTheme="majorHAnsi" w:cstheme="majorBidi"/>
          <w:sz w:val="20"/>
          <w:szCs w:val="20"/>
          <w:lang w:val="nl-NL"/>
        </w:rPr>
        <w:t>stappen</w:t>
      </w:r>
      <w:r w:rsidR="00D67B13" w:rsidRPr="002F4C4B">
        <w:rPr>
          <w:rFonts w:asciiTheme="majorHAnsi" w:hAnsiTheme="majorHAnsi" w:cstheme="majorBidi"/>
          <w:sz w:val="20"/>
          <w:szCs w:val="20"/>
          <w:lang w:val="nl-NL"/>
        </w:rPr>
        <w:t xml:space="preserve"> </w:t>
      </w:r>
      <w:r w:rsidR="00D67B13">
        <w:rPr>
          <w:rFonts w:asciiTheme="majorHAnsi" w:hAnsiTheme="majorHAnsi" w:cstheme="majorBidi"/>
          <w:sz w:val="20"/>
          <w:szCs w:val="20"/>
          <w:lang w:val="nl-NL"/>
        </w:rPr>
        <w:t>maken het mogelijk om</w:t>
      </w:r>
      <w:r w:rsidR="007D5393" w:rsidRPr="002F4C4B">
        <w:rPr>
          <w:rFonts w:asciiTheme="majorHAnsi" w:hAnsiTheme="majorHAnsi" w:cstheme="majorBidi"/>
          <w:sz w:val="20"/>
          <w:szCs w:val="20"/>
          <w:lang w:val="nl-NL"/>
        </w:rPr>
        <w:t xml:space="preserve"> onze gasten de keuze te bieden</w:t>
      </w:r>
      <w:r w:rsidR="003418F3">
        <w:rPr>
          <w:rFonts w:asciiTheme="majorHAnsi" w:hAnsiTheme="majorHAnsi" w:cstheme="majorBidi"/>
          <w:sz w:val="20"/>
          <w:szCs w:val="20"/>
          <w:lang w:val="nl-NL"/>
        </w:rPr>
        <w:t>.</w:t>
      </w:r>
    </w:p>
    <w:p w14:paraId="1BFAB73A" w14:textId="5F69F4B4" w:rsidR="00974239" w:rsidRDefault="00974239" w:rsidP="1401C216">
      <w:pPr>
        <w:rPr>
          <w:rFonts w:asciiTheme="majorHAnsi" w:hAnsiTheme="majorHAnsi" w:cstheme="majorBidi"/>
          <w:sz w:val="20"/>
          <w:szCs w:val="20"/>
          <w:lang w:val="nl-NL"/>
        </w:rPr>
      </w:pPr>
      <w:r w:rsidRPr="1401C216">
        <w:rPr>
          <w:rFonts w:asciiTheme="majorHAnsi" w:hAnsiTheme="majorHAnsi" w:cstheme="majorBidi"/>
          <w:b/>
          <w:bCs/>
          <w:sz w:val="20"/>
          <w:szCs w:val="20"/>
          <w:lang w:val="nl-NL"/>
        </w:rPr>
        <w:t xml:space="preserve">Meatless eten </w:t>
      </w:r>
      <w:r w:rsidR="001E20BE">
        <w:rPr>
          <w:rFonts w:asciiTheme="majorHAnsi" w:hAnsiTheme="majorHAnsi" w:cstheme="majorBidi"/>
          <w:b/>
          <w:bCs/>
          <w:sz w:val="20"/>
          <w:szCs w:val="20"/>
          <w:lang w:val="nl-NL"/>
        </w:rPr>
        <w:t xml:space="preserve">toegankelijk maken </w:t>
      </w:r>
      <w:r w:rsidRPr="005A1889">
        <w:rPr>
          <w:lang w:val="nl-NL"/>
        </w:rPr>
        <w:br/>
      </w:r>
      <w:r w:rsidR="003418F3">
        <w:rPr>
          <w:rFonts w:asciiTheme="majorHAnsi" w:hAnsiTheme="majorHAnsi" w:cstheme="majorBidi"/>
          <w:sz w:val="20"/>
          <w:szCs w:val="20"/>
          <w:lang w:val="nl-NL"/>
        </w:rPr>
        <w:t xml:space="preserve">Dolly van den Akker, Impact director McDonald’s Nederland: </w:t>
      </w:r>
      <w:r w:rsidR="00E2038F">
        <w:rPr>
          <w:rFonts w:asciiTheme="majorHAnsi" w:hAnsiTheme="majorHAnsi" w:cstheme="majorBidi"/>
          <w:sz w:val="20"/>
          <w:szCs w:val="20"/>
          <w:lang w:val="nl-NL"/>
        </w:rPr>
        <w:t>“</w:t>
      </w:r>
      <w:r w:rsidR="008E0BCD">
        <w:rPr>
          <w:rFonts w:asciiTheme="majorHAnsi" w:hAnsiTheme="majorHAnsi" w:cstheme="majorBidi"/>
          <w:sz w:val="20"/>
          <w:szCs w:val="20"/>
          <w:lang w:val="nl-NL"/>
        </w:rPr>
        <w:t xml:space="preserve">Met de </w:t>
      </w:r>
      <w:r w:rsidR="00FE29CB">
        <w:rPr>
          <w:rFonts w:asciiTheme="majorHAnsi" w:hAnsiTheme="majorHAnsi" w:cstheme="majorBidi"/>
          <w:sz w:val="20"/>
          <w:szCs w:val="20"/>
          <w:lang w:val="nl-NL"/>
        </w:rPr>
        <w:t xml:space="preserve">toevoeging van de </w:t>
      </w:r>
      <w:r w:rsidRPr="1401C216">
        <w:rPr>
          <w:rFonts w:asciiTheme="majorHAnsi" w:hAnsiTheme="majorHAnsi" w:cstheme="majorBidi"/>
          <w:sz w:val="20"/>
          <w:szCs w:val="20"/>
          <w:lang w:val="nl-NL"/>
        </w:rPr>
        <w:t>Meatless McKroket</w:t>
      </w:r>
      <w:r w:rsidR="003418F3">
        <w:rPr>
          <w:rFonts w:asciiTheme="majorHAnsi" w:hAnsiTheme="majorHAnsi" w:cstheme="majorBidi"/>
          <w:sz w:val="20"/>
          <w:szCs w:val="20"/>
          <w:lang w:val="nl-NL"/>
        </w:rPr>
        <w:t xml:space="preserve"> </w:t>
      </w:r>
      <w:r w:rsidR="00FE29CB">
        <w:rPr>
          <w:rFonts w:asciiTheme="majorHAnsi" w:hAnsiTheme="majorHAnsi" w:cstheme="majorBidi"/>
          <w:sz w:val="20"/>
          <w:szCs w:val="20"/>
          <w:lang w:val="nl-NL"/>
        </w:rPr>
        <w:t xml:space="preserve">aan ons menu </w:t>
      </w:r>
      <w:r w:rsidR="003418F3">
        <w:rPr>
          <w:rFonts w:asciiTheme="majorHAnsi" w:hAnsiTheme="majorHAnsi" w:cstheme="majorBidi"/>
          <w:sz w:val="20"/>
          <w:szCs w:val="20"/>
          <w:lang w:val="nl-NL"/>
        </w:rPr>
        <w:t xml:space="preserve">maakt </w:t>
      </w:r>
      <w:r w:rsidRPr="1401C216">
        <w:rPr>
          <w:rFonts w:asciiTheme="majorHAnsi" w:hAnsiTheme="majorHAnsi" w:cstheme="majorBidi"/>
          <w:sz w:val="20"/>
          <w:szCs w:val="20"/>
          <w:lang w:val="nl-NL"/>
        </w:rPr>
        <w:t>McDonald’s meatless eten laagdrempelig en aantrekkelijk voor iedereen.</w:t>
      </w:r>
      <w:r w:rsidR="003418F3" w:rsidRPr="003418F3">
        <w:rPr>
          <w:rFonts w:asciiTheme="majorHAnsi" w:hAnsiTheme="majorHAnsi" w:cstheme="majorBidi"/>
          <w:sz w:val="20"/>
          <w:szCs w:val="20"/>
          <w:lang w:val="nl-NL"/>
        </w:rPr>
        <w:t xml:space="preserve"> </w:t>
      </w:r>
      <w:r w:rsidR="003418F3">
        <w:rPr>
          <w:rFonts w:asciiTheme="majorHAnsi" w:hAnsiTheme="majorHAnsi" w:cstheme="majorBidi"/>
          <w:sz w:val="20"/>
          <w:szCs w:val="20"/>
          <w:lang w:val="nl-NL"/>
        </w:rPr>
        <w:t xml:space="preserve">We spelen in op de groep flexitariers die inmiddels 53% van de Nederlanders omvat. </w:t>
      </w:r>
      <w:r w:rsidRPr="1401C216">
        <w:rPr>
          <w:rFonts w:asciiTheme="majorHAnsi" w:hAnsiTheme="majorHAnsi" w:cstheme="majorBidi"/>
          <w:sz w:val="20"/>
          <w:szCs w:val="20"/>
          <w:lang w:val="nl-NL"/>
        </w:rPr>
        <w:t xml:space="preserve">Met de Meatless McKroket laten we zien dat een </w:t>
      </w:r>
      <w:r w:rsidR="001E20BE">
        <w:rPr>
          <w:rFonts w:asciiTheme="majorHAnsi" w:hAnsiTheme="majorHAnsi" w:cstheme="majorBidi"/>
          <w:sz w:val="20"/>
          <w:szCs w:val="20"/>
          <w:lang w:val="nl-NL"/>
        </w:rPr>
        <w:t>meatless burger lekker, makkelijk</w:t>
      </w:r>
      <w:r w:rsidRPr="1401C216">
        <w:rPr>
          <w:rFonts w:asciiTheme="majorHAnsi" w:hAnsiTheme="majorHAnsi" w:cstheme="majorBidi"/>
          <w:sz w:val="20"/>
          <w:szCs w:val="20"/>
          <w:lang w:val="nl-NL"/>
        </w:rPr>
        <w:t>,</w:t>
      </w:r>
      <w:r w:rsidR="001E20BE">
        <w:rPr>
          <w:rFonts w:asciiTheme="majorHAnsi" w:hAnsiTheme="majorHAnsi" w:cstheme="majorBidi"/>
          <w:sz w:val="20"/>
          <w:szCs w:val="20"/>
          <w:lang w:val="nl-NL"/>
        </w:rPr>
        <w:t xml:space="preserve"> voor een </w:t>
      </w:r>
      <w:r w:rsidR="000D6E47">
        <w:rPr>
          <w:rFonts w:asciiTheme="majorHAnsi" w:hAnsiTheme="majorHAnsi" w:cstheme="majorBidi"/>
          <w:sz w:val="20"/>
          <w:szCs w:val="20"/>
          <w:lang w:val="nl-NL"/>
        </w:rPr>
        <w:t xml:space="preserve">aantrekkelijke </w:t>
      </w:r>
      <w:r w:rsidR="001E20BE">
        <w:rPr>
          <w:rFonts w:asciiTheme="majorHAnsi" w:hAnsiTheme="majorHAnsi" w:cstheme="majorBidi"/>
          <w:sz w:val="20"/>
          <w:szCs w:val="20"/>
          <w:lang w:val="nl-NL"/>
        </w:rPr>
        <w:t>prijs</w:t>
      </w:r>
      <w:r w:rsidR="00096944">
        <w:rPr>
          <w:rFonts w:asciiTheme="majorHAnsi" w:hAnsiTheme="majorHAnsi" w:cstheme="majorBidi"/>
          <w:sz w:val="20"/>
          <w:szCs w:val="20"/>
          <w:lang w:val="nl-NL"/>
        </w:rPr>
        <w:t xml:space="preserve"> te verkrijgen is en daarnaast ook</w:t>
      </w:r>
      <w:r w:rsidRPr="1401C216">
        <w:rPr>
          <w:rFonts w:asciiTheme="majorHAnsi" w:hAnsiTheme="majorHAnsi" w:cstheme="majorBidi"/>
          <w:sz w:val="20"/>
          <w:szCs w:val="20"/>
          <w:lang w:val="nl-NL"/>
        </w:rPr>
        <w:t xml:space="preserve"> een positieve impact </w:t>
      </w:r>
      <w:r w:rsidR="00D95A65">
        <w:rPr>
          <w:rFonts w:asciiTheme="majorHAnsi" w:hAnsiTheme="majorHAnsi" w:cstheme="majorBidi"/>
          <w:sz w:val="20"/>
          <w:szCs w:val="20"/>
          <w:lang w:val="nl-NL"/>
        </w:rPr>
        <w:t>heeft</w:t>
      </w:r>
      <w:r w:rsidRPr="1401C216">
        <w:rPr>
          <w:rFonts w:asciiTheme="majorHAnsi" w:hAnsiTheme="majorHAnsi" w:cstheme="majorBidi"/>
          <w:sz w:val="20"/>
          <w:szCs w:val="20"/>
          <w:lang w:val="nl-NL"/>
        </w:rPr>
        <w:t xml:space="preserve"> op de planeet</w:t>
      </w:r>
      <w:r w:rsidR="5EF9860D" w:rsidRPr="1401C216">
        <w:rPr>
          <w:rFonts w:asciiTheme="majorHAnsi" w:hAnsiTheme="majorHAnsi" w:cstheme="majorBidi"/>
          <w:sz w:val="20"/>
          <w:szCs w:val="20"/>
          <w:lang w:val="nl-NL"/>
        </w:rPr>
        <w:t>.</w:t>
      </w:r>
      <w:r w:rsidR="00E2038F">
        <w:rPr>
          <w:rFonts w:asciiTheme="majorHAnsi" w:hAnsiTheme="majorHAnsi" w:cstheme="majorBidi"/>
          <w:sz w:val="20"/>
          <w:szCs w:val="20"/>
          <w:lang w:val="nl-NL"/>
        </w:rPr>
        <w:t>”</w:t>
      </w:r>
      <w:r w:rsidRPr="1401C216">
        <w:rPr>
          <w:rFonts w:asciiTheme="majorHAnsi" w:hAnsiTheme="majorHAnsi" w:cstheme="majorBidi"/>
          <w:sz w:val="20"/>
          <w:szCs w:val="20"/>
          <w:lang w:val="nl-NL"/>
        </w:rPr>
        <w:t xml:space="preserve"> </w:t>
      </w:r>
    </w:p>
    <w:p w14:paraId="00C028CD" w14:textId="0AB75C6F" w:rsidR="003418F3" w:rsidRPr="008641A1" w:rsidRDefault="003418F3" w:rsidP="003418F3">
      <w:pPr>
        <w:rPr>
          <w:rFonts w:asciiTheme="majorHAnsi" w:hAnsiTheme="majorHAnsi" w:cstheme="majorBidi"/>
          <w:sz w:val="20"/>
          <w:szCs w:val="20"/>
          <w:lang w:val="nl-NL"/>
        </w:rPr>
      </w:pPr>
      <w:r w:rsidRPr="330E032B">
        <w:rPr>
          <w:rFonts w:asciiTheme="majorHAnsi" w:hAnsiTheme="majorHAnsi" w:cstheme="majorBidi"/>
          <w:b/>
          <w:bCs/>
          <w:sz w:val="20"/>
          <w:szCs w:val="20"/>
          <w:lang w:val="nl-NL"/>
        </w:rPr>
        <w:t>Een lokaal product met wereldwijde impact</w:t>
      </w:r>
      <w:r w:rsidRPr="005A1889">
        <w:rPr>
          <w:lang w:val="nl-NL"/>
        </w:rPr>
        <w:br/>
      </w:r>
      <w:r w:rsidRPr="00CF3A9B">
        <w:rPr>
          <w:rFonts w:asciiTheme="majorHAnsi" w:hAnsiTheme="majorHAnsi" w:cstheme="majorBidi"/>
          <w:sz w:val="20"/>
          <w:szCs w:val="20"/>
          <w:lang w:val="nl-NL"/>
        </w:rPr>
        <w:t xml:space="preserve">De Meatless McKroket is een exclusief Nederlands product, ontwikkeld in samenwerking met </w:t>
      </w:r>
      <w:r>
        <w:rPr>
          <w:rFonts w:asciiTheme="majorHAnsi" w:hAnsiTheme="majorHAnsi" w:cstheme="majorBidi"/>
          <w:sz w:val="20"/>
          <w:szCs w:val="20"/>
          <w:lang w:val="nl-NL"/>
        </w:rPr>
        <w:t xml:space="preserve">Van Geloven, </w:t>
      </w:r>
      <w:r w:rsidRPr="00CF3A9B">
        <w:rPr>
          <w:rFonts w:asciiTheme="majorHAnsi" w:hAnsiTheme="majorHAnsi" w:cstheme="majorBidi"/>
          <w:sz w:val="20"/>
          <w:szCs w:val="20"/>
          <w:lang w:val="nl-NL"/>
        </w:rPr>
        <w:t>Fiber</w:t>
      </w:r>
      <w:r w:rsidR="00AE39EA">
        <w:rPr>
          <w:rFonts w:asciiTheme="majorHAnsi" w:hAnsiTheme="majorHAnsi" w:cstheme="majorBidi"/>
          <w:sz w:val="20"/>
          <w:szCs w:val="20"/>
          <w:lang w:val="nl-NL"/>
        </w:rPr>
        <w:t>Foods G</w:t>
      </w:r>
      <w:r w:rsidRPr="00CF3A9B">
        <w:rPr>
          <w:rFonts w:asciiTheme="majorHAnsi" w:hAnsiTheme="majorHAnsi" w:cstheme="majorBidi"/>
          <w:sz w:val="20"/>
          <w:szCs w:val="20"/>
          <w:lang w:val="nl-NL"/>
        </w:rPr>
        <w:t>roup en McDonald’s Nederland. Samen laten we zien dat duurzaamheid en innovatie hand in hand gaan. Onze restaurants</w:t>
      </w:r>
      <w:r w:rsidR="00E7293D">
        <w:rPr>
          <w:rFonts w:asciiTheme="majorHAnsi" w:hAnsiTheme="majorHAnsi" w:cstheme="majorBidi"/>
          <w:sz w:val="20"/>
          <w:szCs w:val="20"/>
          <w:lang w:val="nl-NL"/>
        </w:rPr>
        <w:t>, grotendeels gemanaged door lokale ondernemers,</w:t>
      </w:r>
      <w:r w:rsidRPr="00CF3A9B">
        <w:rPr>
          <w:rFonts w:asciiTheme="majorHAnsi" w:hAnsiTheme="majorHAnsi" w:cstheme="majorBidi"/>
          <w:sz w:val="20"/>
          <w:szCs w:val="20"/>
          <w:lang w:val="nl-NL"/>
        </w:rPr>
        <w:t xml:space="preserve"> vormen een afspiegeling van de samenleving en </w:t>
      </w:r>
      <w:r>
        <w:rPr>
          <w:rFonts w:asciiTheme="majorHAnsi" w:hAnsiTheme="majorHAnsi" w:cstheme="majorBidi"/>
          <w:sz w:val="20"/>
          <w:szCs w:val="20"/>
          <w:lang w:val="nl-NL"/>
        </w:rPr>
        <w:t xml:space="preserve">we </w:t>
      </w:r>
      <w:r w:rsidRPr="00CF3A9B">
        <w:rPr>
          <w:rFonts w:asciiTheme="majorHAnsi" w:hAnsiTheme="majorHAnsi" w:cstheme="majorBidi"/>
          <w:sz w:val="20"/>
          <w:szCs w:val="20"/>
          <w:lang w:val="nl-NL"/>
        </w:rPr>
        <w:t>ontvangen wekelijks miljoenen gasten. Dat biedt een kans om positieve verandering te stimuleren en consumenten kennis te laten maken met een smaakvolle meatless burger.</w:t>
      </w:r>
    </w:p>
    <w:p w14:paraId="29A3457C" w14:textId="1B6D248E" w:rsidR="003418F3" w:rsidRPr="003418F3" w:rsidRDefault="003418F3" w:rsidP="1401C216">
      <w:pPr>
        <w:rPr>
          <w:rFonts w:asciiTheme="majorHAnsi" w:hAnsiTheme="majorHAnsi" w:cstheme="majorHAnsi"/>
          <w:sz w:val="20"/>
          <w:szCs w:val="20"/>
          <w:lang w:val="nl-NL"/>
        </w:rPr>
      </w:pPr>
      <w:r w:rsidRPr="003418F3">
        <w:rPr>
          <w:rFonts w:asciiTheme="majorHAnsi" w:hAnsiTheme="majorHAnsi" w:cstheme="majorHAnsi"/>
          <w:sz w:val="20"/>
          <w:szCs w:val="20"/>
          <w:lang w:val="nl-NL"/>
        </w:rPr>
        <w:t xml:space="preserve">Chantal de Hond, </w:t>
      </w:r>
      <w:r w:rsidR="000D6E47">
        <w:rPr>
          <w:rFonts w:asciiTheme="majorHAnsi" w:hAnsiTheme="majorHAnsi" w:cstheme="majorHAnsi"/>
          <w:sz w:val="20"/>
          <w:szCs w:val="20"/>
          <w:lang w:val="nl-NL"/>
        </w:rPr>
        <w:t xml:space="preserve">Sales OOH &amp; Programmamanager MVO, </w:t>
      </w:r>
      <w:r w:rsidRPr="003418F3">
        <w:rPr>
          <w:rFonts w:asciiTheme="majorHAnsi" w:hAnsiTheme="majorHAnsi" w:cstheme="majorHAnsi"/>
          <w:sz w:val="20"/>
          <w:szCs w:val="20"/>
          <w:lang w:val="nl-NL"/>
        </w:rPr>
        <w:t xml:space="preserve">Van Geloven: </w:t>
      </w:r>
      <w:r w:rsidR="00E2038F">
        <w:rPr>
          <w:rFonts w:asciiTheme="majorHAnsi" w:hAnsiTheme="majorHAnsi" w:cstheme="majorHAnsi"/>
          <w:sz w:val="20"/>
          <w:szCs w:val="20"/>
          <w:lang w:val="nl-NL"/>
        </w:rPr>
        <w:t>“</w:t>
      </w:r>
      <w:r w:rsidRPr="003418F3">
        <w:rPr>
          <w:rFonts w:asciiTheme="majorHAnsi" w:hAnsiTheme="majorHAnsi" w:cstheme="majorHAnsi"/>
          <w:sz w:val="20"/>
          <w:szCs w:val="20"/>
          <w:lang w:val="nl-NL"/>
        </w:rPr>
        <w:t>De wereld beweegt meer richting een plantaardige toekomst. Als leverancier van de rundvlees McKroket zijn we bij Van Geloven extra trots dat we ook hebben kunnen bijdragen aan de ontwikkeling van de</w:t>
      </w:r>
      <w:r w:rsidR="00034192">
        <w:rPr>
          <w:rFonts w:asciiTheme="majorHAnsi" w:hAnsiTheme="majorHAnsi" w:cstheme="majorHAnsi"/>
          <w:sz w:val="20"/>
          <w:szCs w:val="20"/>
          <w:lang w:val="nl-NL"/>
        </w:rPr>
        <w:t xml:space="preserve"> Meatless</w:t>
      </w:r>
      <w:r w:rsidRPr="003418F3">
        <w:rPr>
          <w:rFonts w:asciiTheme="majorHAnsi" w:hAnsiTheme="majorHAnsi" w:cstheme="majorHAnsi"/>
          <w:sz w:val="20"/>
          <w:szCs w:val="20"/>
          <w:lang w:val="nl-NL"/>
        </w:rPr>
        <w:t xml:space="preserve"> McKroket. Met een innovatieve toepassing</w:t>
      </w:r>
      <w:r w:rsidR="008700D2">
        <w:rPr>
          <w:rFonts w:asciiTheme="majorHAnsi" w:hAnsiTheme="majorHAnsi" w:cstheme="majorHAnsi"/>
          <w:sz w:val="20"/>
          <w:szCs w:val="20"/>
          <w:lang w:val="nl-NL"/>
        </w:rPr>
        <w:t xml:space="preserve"> </w:t>
      </w:r>
      <w:r w:rsidR="008700D2" w:rsidRPr="00097C04">
        <w:rPr>
          <w:rFonts w:asciiTheme="majorHAnsi" w:hAnsiTheme="majorHAnsi" w:cstheme="majorBidi"/>
          <w:sz w:val="20"/>
          <w:szCs w:val="20"/>
          <w:lang w:val="nl-NL"/>
        </w:rPr>
        <w:t>–</w:t>
      </w:r>
      <w:r w:rsidR="008700D2" w:rsidRPr="003418F3">
        <w:rPr>
          <w:rFonts w:asciiTheme="majorHAnsi" w:hAnsiTheme="majorHAnsi" w:cstheme="majorHAnsi"/>
          <w:sz w:val="20"/>
          <w:szCs w:val="20"/>
          <w:lang w:val="nl-NL"/>
        </w:rPr>
        <w:t xml:space="preserve"> </w:t>
      </w:r>
      <w:r w:rsidRPr="003418F3">
        <w:rPr>
          <w:rFonts w:asciiTheme="majorHAnsi" w:hAnsiTheme="majorHAnsi" w:cstheme="majorHAnsi"/>
          <w:sz w:val="20"/>
          <w:szCs w:val="20"/>
          <w:lang w:val="nl-NL"/>
        </w:rPr>
        <w:t xml:space="preserve">ontwikkeld in Nederland </w:t>
      </w:r>
      <w:r w:rsidR="008700D2" w:rsidRPr="00097C04">
        <w:rPr>
          <w:rFonts w:asciiTheme="majorHAnsi" w:hAnsiTheme="majorHAnsi" w:cstheme="majorBidi"/>
          <w:sz w:val="20"/>
          <w:szCs w:val="20"/>
          <w:lang w:val="nl-NL"/>
        </w:rPr>
        <w:t>–</w:t>
      </w:r>
      <w:r w:rsidRPr="003418F3">
        <w:rPr>
          <w:rFonts w:asciiTheme="majorHAnsi" w:hAnsiTheme="majorHAnsi" w:cstheme="majorHAnsi"/>
          <w:sz w:val="20"/>
          <w:szCs w:val="20"/>
          <w:lang w:val="nl-NL"/>
        </w:rPr>
        <w:t xml:space="preserve"> van jackfruit in de ragout zetten we samen met McDonald’s Nederland een stap in duurzame groei.</w:t>
      </w:r>
      <w:r w:rsidR="00E2038F">
        <w:rPr>
          <w:rFonts w:asciiTheme="majorHAnsi" w:hAnsiTheme="majorHAnsi" w:cstheme="majorHAnsi"/>
          <w:sz w:val="20"/>
          <w:szCs w:val="20"/>
          <w:lang w:val="nl-NL"/>
        </w:rPr>
        <w:t>”</w:t>
      </w:r>
    </w:p>
    <w:p w14:paraId="0120E687" w14:textId="2CCA4C01" w:rsidR="00D67B13" w:rsidRPr="009C0AEF" w:rsidRDefault="00D67B13" w:rsidP="4F3824B4">
      <w:pPr>
        <w:rPr>
          <w:rFonts w:asciiTheme="majorHAnsi" w:hAnsiTheme="majorHAnsi" w:cstheme="majorBidi"/>
          <w:sz w:val="20"/>
          <w:szCs w:val="20"/>
          <w:lang w:val="nl-NL"/>
        </w:rPr>
      </w:pPr>
      <w:r w:rsidRPr="00EB6D68">
        <w:rPr>
          <w:rFonts w:asciiTheme="majorHAnsi" w:hAnsiTheme="majorHAnsi" w:cstheme="majorBidi"/>
          <w:sz w:val="20"/>
          <w:szCs w:val="20"/>
          <w:lang w:val="nl-NL"/>
        </w:rPr>
        <w:t>Inez van Oord, oprichter FiberFoods:</w:t>
      </w:r>
      <w:r w:rsidR="00EB6D68" w:rsidRPr="00EB6D68">
        <w:rPr>
          <w:rFonts w:asciiTheme="majorHAnsi" w:hAnsiTheme="majorHAnsi" w:cstheme="majorBidi"/>
          <w:sz w:val="20"/>
          <w:szCs w:val="20"/>
          <w:lang w:val="nl-NL"/>
        </w:rPr>
        <w:t xml:space="preserve"> </w:t>
      </w:r>
      <w:r w:rsidRPr="00EB6D68">
        <w:rPr>
          <w:rFonts w:asciiTheme="majorHAnsi" w:hAnsiTheme="majorHAnsi" w:cstheme="majorBidi"/>
          <w:sz w:val="20"/>
          <w:szCs w:val="20"/>
          <w:lang w:val="nl-NL"/>
        </w:rPr>
        <w:t>“De Meatless</w:t>
      </w:r>
      <w:r w:rsidRPr="00097C04">
        <w:rPr>
          <w:rFonts w:asciiTheme="majorHAnsi" w:hAnsiTheme="majorHAnsi" w:cstheme="majorBidi"/>
          <w:sz w:val="20"/>
          <w:szCs w:val="20"/>
          <w:lang w:val="nl-NL"/>
        </w:rPr>
        <w:t xml:space="preserve"> McKroket is ontwikkeld met PrimeJack®, een 100% plantaardig jackfruit-ingrediënt van FiberFoods. PrimeJack® is duurzaam, voedzaam en een goede vervanger voor vlees en vis. Het heeft een vleesachtige textuur, </w:t>
      </w:r>
      <w:r>
        <w:rPr>
          <w:rFonts w:asciiTheme="majorHAnsi" w:hAnsiTheme="majorHAnsi" w:cstheme="majorBidi"/>
          <w:sz w:val="20"/>
          <w:szCs w:val="20"/>
          <w:lang w:val="nl-NL"/>
        </w:rPr>
        <w:t xml:space="preserve">maar biedt de </w:t>
      </w:r>
      <w:r w:rsidRPr="00097C04">
        <w:rPr>
          <w:rFonts w:asciiTheme="majorHAnsi" w:hAnsiTheme="majorHAnsi" w:cstheme="majorBidi"/>
          <w:sz w:val="20"/>
          <w:szCs w:val="20"/>
          <w:lang w:val="nl-NL"/>
        </w:rPr>
        <w:t>smaak en kleur</w:t>
      </w:r>
      <w:r>
        <w:rPr>
          <w:rFonts w:asciiTheme="majorHAnsi" w:hAnsiTheme="majorHAnsi" w:cstheme="majorBidi"/>
          <w:sz w:val="20"/>
          <w:szCs w:val="20"/>
          <w:lang w:val="nl-NL"/>
        </w:rPr>
        <w:t xml:space="preserve"> van de rundvlees McKroket</w:t>
      </w:r>
      <w:r w:rsidRPr="00097C04">
        <w:rPr>
          <w:rFonts w:asciiTheme="majorHAnsi" w:hAnsiTheme="majorHAnsi" w:cstheme="majorBidi"/>
          <w:sz w:val="20"/>
          <w:szCs w:val="20"/>
          <w:lang w:val="nl-NL"/>
        </w:rPr>
        <w:t xml:space="preserve">, en </w:t>
      </w:r>
      <w:r>
        <w:rPr>
          <w:rFonts w:asciiTheme="majorHAnsi" w:hAnsiTheme="majorHAnsi" w:cstheme="majorBidi"/>
          <w:sz w:val="20"/>
          <w:szCs w:val="20"/>
          <w:lang w:val="nl-NL"/>
        </w:rPr>
        <w:t xml:space="preserve">het gebruik van jackfruit </w:t>
      </w:r>
      <w:r w:rsidRPr="00097C04">
        <w:rPr>
          <w:rFonts w:asciiTheme="majorHAnsi" w:hAnsiTheme="majorHAnsi" w:cstheme="majorBidi"/>
          <w:sz w:val="20"/>
          <w:szCs w:val="20"/>
          <w:lang w:val="nl-NL"/>
        </w:rPr>
        <w:t>verlaagt de milieu-impact. De volledige keten – van oogst en drogen tot transport – heeft een footprint van slechts 0,34 kg CO</w:t>
      </w:r>
      <w:r w:rsidRPr="00097C04">
        <w:rPr>
          <w:rFonts w:ascii="Cambria Math" w:hAnsi="Cambria Math" w:cs="Cambria Math"/>
          <w:sz w:val="20"/>
          <w:szCs w:val="20"/>
          <w:lang w:val="nl-NL"/>
        </w:rPr>
        <w:t>₂</w:t>
      </w:r>
      <w:r w:rsidRPr="00097C04">
        <w:rPr>
          <w:rFonts w:asciiTheme="majorHAnsi" w:hAnsiTheme="majorHAnsi" w:cstheme="majorBidi"/>
          <w:sz w:val="20"/>
          <w:szCs w:val="20"/>
          <w:lang w:val="nl-NL"/>
        </w:rPr>
        <w:t>e per kilo jackfruit. Bovendien is PrimeJack</w:t>
      </w:r>
      <w:r w:rsidRPr="00097C04">
        <w:rPr>
          <w:rFonts w:ascii="Arial" w:hAnsi="Arial" w:cs="Arial"/>
          <w:sz w:val="20"/>
          <w:szCs w:val="20"/>
          <w:lang w:val="nl-NL"/>
        </w:rPr>
        <w:t>®</w:t>
      </w:r>
      <w:r w:rsidRPr="00097C04">
        <w:rPr>
          <w:rFonts w:asciiTheme="majorHAnsi" w:hAnsiTheme="majorHAnsi" w:cstheme="majorBidi"/>
          <w:sz w:val="20"/>
          <w:szCs w:val="20"/>
          <w:lang w:val="nl-NL"/>
        </w:rPr>
        <w:t xml:space="preserve"> </w:t>
      </w:r>
      <w:r>
        <w:rPr>
          <w:rFonts w:asciiTheme="majorHAnsi" w:hAnsiTheme="majorHAnsi" w:cstheme="majorBidi"/>
          <w:sz w:val="20"/>
          <w:szCs w:val="20"/>
          <w:lang w:val="nl-NL"/>
        </w:rPr>
        <w:t xml:space="preserve">een </w:t>
      </w:r>
      <w:r w:rsidRPr="00097C04">
        <w:rPr>
          <w:rFonts w:asciiTheme="majorHAnsi" w:hAnsiTheme="majorHAnsi" w:cstheme="majorBidi"/>
          <w:sz w:val="20"/>
          <w:szCs w:val="20"/>
          <w:lang w:val="nl-NL"/>
        </w:rPr>
        <w:t xml:space="preserve">clean label, vrij van allergenen en cholesterol en rijk aan voedingsvezels. </w:t>
      </w:r>
      <w:r w:rsidRPr="4F3824B4">
        <w:rPr>
          <w:rFonts w:asciiTheme="majorHAnsi" w:hAnsiTheme="majorHAnsi" w:cstheme="majorBidi"/>
          <w:sz w:val="20"/>
          <w:szCs w:val="20"/>
          <w:lang w:val="nl-NL"/>
        </w:rPr>
        <w:t>Het ingrediënt wordt duurzaam geproduceerd in samenwerking met kleine boeren in Oost-Afrika, waarbij eerlijke prijzen en regeneratieve landbouwpraktijken centraal staan.</w:t>
      </w:r>
      <w:r w:rsidR="009D123C">
        <w:rPr>
          <w:rFonts w:asciiTheme="majorHAnsi" w:hAnsiTheme="majorHAnsi" w:cstheme="majorBidi"/>
          <w:sz w:val="20"/>
          <w:szCs w:val="20"/>
          <w:lang w:val="nl-NL"/>
        </w:rPr>
        <w:t>”</w:t>
      </w:r>
    </w:p>
    <w:p w14:paraId="72CBD750" w14:textId="77777777" w:rsidR="009C0AEF" w:rsidRDefault="009C0AEF" w:rsidP="002F4C4B">
      <w:pPr>
        <w:rPr>
          <w:rFonts w:asciiTheme="majorHAnsi" w:hAnsiTheme="majorHAnsi" w:cstheme="majorHAnsi"/>
          <w:b/>
          <w:bCs/>
          <w:sz w:val="20"/>
          <w:szCs w:val="20"/>
          <w:lang w:val="nl-NL"/>
        </w:rPr>
      </w:pPr>
    </w:p>
    <w:p w14:paraId="005CBDD9" w14:textId="215FC9C2" w:rsidR="002F4C4B" w:rsidRPr="002F4C4B" w:rsidRDefault="002F4C4B" w:rsidP="002F4C4B">
      <w:pPr>
        <w:rPr>
          <w:rFonts w:asciiTheme="majorHAnsi" w:hAnsiTheme="majorHAnsi" w:cstheme="majorHAnsi"/>
          <w:b/>
          <w:bCs/>
          <w:sz w:val="20"/>
          <w:szCs w:val="20"/>
          <w:lang w:val="nl-NL"/>
        </w:rPr>
      </w:pPr>
      <w:r w:rsidRPr="002F4C4B">
        <w:rPr>
          <w:rFonts w:asciiTheme="majorHAnsi" w:hAnsiTheme="majorHAnsi" w:cstheme="majorHAnsi"/>
          <w:b/>
          <w:bCs/>
          <w:sz w:val="20"/>
          <w:szCs w:val="20"/>
          <w:lang w:val="nl-NL"/>
        </w:rPr>
        <w:t>Einde persbericht – noot voor de redactie</w:t>
      </w:r>
    </w:p>
    <w:p w14:paraId="00EBD40D" w14:textId="2DE43446" w:rsidR="002F4C4B" w:rsidRPr="00A868FC" w:rsidRDefault="002F4C4B" w:rsidP="002F4C4B">
      <w:pPr>
        <w:rPr>
          <w:rFonts w:ascii="Speedee" w:hAnsi="Speedee"/>
          <w:color w:val="1F497D"/>
          <w:sz w:val="20"/>
          <w:szCs w:val="20"/>
          <w:lang w:val="nl-NL"/>
        </w:rPr>
      </w:pPr>
      <w:r w:rsidRPr="002F4C4B">
        <w:rPr>
          <w:rFonts w:asciiTheme="majorHAnsi" w:hAnsiTheme="majorHAnsi" w:cstheme="majorHAnsi"/>
          <w:b/>
          <w:bCs/>
          <w:sz w:val="20"/>
          <w:szCs w:val="20"/>
          <w:lang w:val="nl-NL"/>
        </w:rPr>
        <w:t>Voor meer vragen of contact:</w:t>
      </w:r>
      <w:r w:rsidRPr="002F4C4B">
        <w:rPr>
          <w:rFonts w:asciiTheme="majorHAnsi" w:hAnsiTheme="majorHAnsi" w:cstheme="majorHAnsi"/>
          <w:b/>
          <w:bCs/>
          <w:sz w:val="20"/>
          <w:szCs w:val="20"/>
          <w:lang w:val="nl-NL"/>
        </w:rPr>
        <w:br/>
      </w:r>
      <w:r w:rsidR="00E7293D">
        <w:rPr>
          <w:rFonts w:asciiTheme="majorHAnsi" w:hAnsiTheme="majorHAnsi" w:cstheme="majorHAnsi"/>
          <w:sz w:val="20"/>
          <w:szCs w:val="20"/>
          <w:lang w:val="nl-NL"/>
        </w:rPr>
        <w:t>Persafdeling</w:t>
      </w:r>
      <w:r w:rsidRPr="002F4C4B">
        <w:rPr>
          <w:rFonts w:asciiTheme="majorHAnsi" w:hAnsiTheme="majorHAnsi" w:cstheme="majorHAnsi"/>
          <w:sz w:val="20"/>
          <w:szCs w:val="20"/>
          <w:lang w:val="nl-NL"/>
        </w:rPr>
        <w:br/>
        <w:t>McDonald’s Nederland  </w:t>
      </w:r>
      <w:r w:rsidRPr="002F4C4B">
        <w:rPr>
          <w:rFonts w:asciiTheme="majorHAnsi" w:hAnsiTheme="majorHAnsi" w:cstheme="majorHAnsi"/>
          <w:sz w:val="20"/>
          <w:szCs w:val="20"/>
          <w:lang w:val="nl-NL"/>
        </w:rPr>
        <w:br/>
        <w:t>Telefoon</w:t>
      </w:r>
      <w:r w:rsidR="008C0CD4">
        <w:rPr>
          <w:rFonts w:asciiTheme="majorHAnsi" w:hAnsiTheme="majorHAnsi" w:cstheme="majorHAnsi"/>
          <w:sz w:val="20"/>
          <w:szCs w:val="20"/>
          <w:lang w:val="nl-NL"/>
        </w:rPr>
        <w:t xml:space="preserve">: </w:t>
      </w:r>
      <w:r w:rsidR="00A868FC" w:rsidRPr="00A868FC">
        <w:rPr>
          <w:rFonts w:ascii="Speedee" w:hAnsi="Speedee"/>
          <w:color w:val="1F497D"/>
          <w:sz w:val="20"/>
          <w:szCs w:val="20"/>
          <w:lang w:val="nl-NL"/>
        </w:rPr>
        <w:t>06-21554094</w:t>
      </w:r>
      <w:r w:rsidRPr="002F4C4B">
        <w:rPr>
          <w:rFonts w:asciiTheme="majorHAnsi" w:hAnsiTheme="majorHAnsi" w:cstheme="majorHAnsi"/>
          <w:sz w:val="20"/>
          <w:szCs w:val="20"/>
          <w:lang w:val="nl-NL"/>
        </w:rPr>
        <w:br/>
        <w:t>Email: </w:t>
      </w:r>
      <w:hyperlink r:id="rId13" w:tgtFrame="_blank" w:tooltip="mailto:pers.mcdnl@nl.mcd.com" w:history="1">
        <w:r w:rsidRPr="002F4C4B">
          <w:rPr>
            <w:rStyle w:val="Hyperlink"/>
            <w:rFonts w:asciiTheme="majorHAnsi" w:hAnsiTheme="majorHAnsi" w:cstheme="majorHAnsi"/>
            <w:sz w:val="20"/>
            <w:szCs w:val="20"/>
            <w:lang w:val="nl-NL"/>
          </w:rPr>
          <w:t>Pers.MCDNL@nl.mcd.com</w:t>
        </w:r>
      </w:hyperlink>
      <w:r w:rsidRPr="002F4C4B">
        <w:rPr>
          <w:rFonts w:asciiTheme="majorHAnsi" w:hAnsiTheme="majorHAnsi" w:cstheme="majorHAnsi"/>
          <w:sz w:val="20"/>
          <w:szCs w:val="20"/>
          <w:lang w:val="nl-NL"/>
        </w:rPr>
        <w:t xml:space="preserve">      </w:t>
      </w:r>
    </w:p>
    <w:p w14:paraId="4FAF9465" w14:textId="69A4E009" w:rsidR="002F4C4B" w:rsidRDefault="002F4C4B" w:rsidP="00974239">
      <w:pPr>
        <w:rPr>
          <w:rFonts w:asciiTheme="majorHAnsi" w:hAnsiTheme="majorHAnsi" w:cstheme="majorHAnsi"/>
          <w:b/>
          <w:bCs/>
          <w:sz w:val="20"/>
          <w:szCs w:val="20"/>
          <w:lang w:val="nl-NL"/>
        </w:rPr>
      </w:pPr>
      <w:r w:rsidRPr="00974239">
        <w:rPr>
          <w:rFonts w:asciiTheme="majorHAnsi" w:hAnsiTheme="majorHAnsi" w:cstheme="majorHAnsi"/>
          <w:b/>
          <w:bCs/>
          <w:sz w:val="20"/>
          <w:szCs w:val="20"/>
          <w:lang w:val="nl-NL"/>
        </w:rPr>
        <w:t>Over McDonald’s Nederland</w:t>
      </w:r>
      <w:r w:rsidRPr="00974239">
        <w:rPr>
          <w:rFonts w:asciiTheme="majorHAnsi" w:hAnsiTheme="majorHAnsi" w:cstheme="majorHAnsi"/>
          <w:sz w:val="20"/>
          <w:szCs w:val="20"/>
          <w:lang w:val="nl-NL"/>
        </w:rPr>
        <w:br/>
      </w:r>
      <w:r w:rsidRPr="002F4C4B">
        <w:rPr>
          <w:rFonts w:asciiTheme="majorHAnsi" w:hAnsiTheme="majorHAnsi" w:cstheme="majorHAnsi"/>
          <w:sz w:val="20"/>
          <w:szCs w:val="20"/>
          <w:lang w:val="nl-NL"/>
        </w:rPr>
        <w:t xml:space="preserve">McDonald’s Nederland wil de Nederlandse samenleving verbinden én vooruithelpen. De gemiddelde gast bezoekt één keer per kwartaal een McDonald's restaurant om te genieten van gevarieerde keuzes en iconische producten. McDonald’s Nederland telt ruim 260 restaurants en 64 </w:t>
      </w:r>
      <w:r w:rsidR="005B00F4">
        <w:rPr>
          <w:rFonts w:asciiTheme="majorHAnsi" w:hAnsiTheme="majorHAnsi" w:cstheme="majorHAnsi"/>
          <w:sz w:val="20"/>
          <w:szCs w:val="20"/>
          <w:lang w:val="nl-NL"/>
        </w:rPr>
        <w:t>F</w:t>
      </w:r>
      <w:r w:rsidRPr="002F4C4B">
        <w:rPr>
          <w:rFonts w:asciiTheme="majorHAnsi" w:hAnsiTheme="majorHAnsi" w:cstheme="majorHAnsi"/>
          <w:sz w:val="20"/>
          <w:szCs w:val="20"/>
          <w:lang w:val="nl-NL"/>
        </w:rPr>
        <w:t>ranchisenemers die lokaal betrokken zijn. In totaal werken er 22.000 mensen bij McDonald’s Nederland. De crewleden in onze restaurants zijn het kloppend hart van ons bedrijf. Zij bereiden onze producten iedere dag met zorg. McDonald’s is één van de meest iconische en vertrouwde merken ter wereld. We nemen dan ook onze verantwoordelijkheid om een positieve bijdrage te leveren aan de samenleving. Al onze duurzame en sociaal verantwoorde initiatieven zijn daarom geïntegreerd in onze bedrijfsvoering. Zodat we samen echt impact kunnen maken voor de planeet en maatschappij van morgen.</w:t>
      </w:r>
    </w:p>
    <w:p w14:paraId="3940514D" w14:textId="77777777" w:rsidR="00D80E9D" w:rsidRDefault="00D80E9D" w:rsidP="00974239">
      <w:pPr>
        <w:pBdr>
          <w:bottom w:val="single" w:sz="12" w:space="1" w:color="auto"/>
        </w:pBdr>
        <w:rPr>
          <w:rFonts w:asciiTheme="majorHAnsi" w:hAnsiTheme="majorHAnsi" w:cstheme="majorHAnsi"/>
          <w:sz w:val="20"/>
          <w:szCs w:val="20"/>
          <w:lang w:val="nl-NL"/>
        </w:rPr>
      </w:pPr>
    </w:p>
    <w:p w14:paraId="442FE072" w14:textId="77777777" w:rsidR="00AF5CDA" w:rsidRDefault="00AF5CDA" w:rsidP="00974239">
      <w:pPr>
        <w:pBdr>
          <w:bottom w:val="single" w:sz="12" w:space="1" w:color="auto"/>
        </w:pBdr>
        <w:rPr>
          <w:rFonts w:asciiTheme="majorHAnsi" w:hAnsiTheme="majorHAnsi" w:cstheme="majorHAnsi"/>
          <w:sz w:val="20"/>
          <w:szCs w:val="20"/>
          <w:lang w:val="nl-NL"/>
        </w:rPr>
      </w:pPr>
    </w:p>
    <w:sectPr w:rsidR="00AF5CDA" w:rsidSect="00881864">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440" w:bottom="99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693F9" w14:textId="77777777" w:rsidR="008A72A1" w:rsidRDefault="008A72A1" w:rsidP="000B2994">
      <w:pPr>
        <w:spacing w:after="0" w:line="240" w:lineRule="auto"/>
      </w:pPr>
      <w:r>
        <w:separator/>
      </w:r>
    </w:p>
  </w:endnote>
  <w:endnote w:type="continuationSeparator" w:id="0">
    <w:p w14:paraId="050E13F2" w14:textId="77777777" w:rsidR="008A72A1" w:rsidRDefault="008A72A1" w:rsidP="000B2994">
      <w:pPr>
        <w:spacing w:after="0" w:line="240" w:lineRule="auto"/>
      </w:pPr>
      <w:r>
        <w:continuationSeparator/>
      </w:r>
    </w:p>
  </w:endnote>
  <w:endnote w:type="continuationNotice" w:id="1">
    <w:p w14:paraId="4B022439" w14:textId="77777777" w:rsidR="008A72A1" w:rsidRDefault="008A72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peedee">
    <w:altName w:val="Calibri"/>
    <w:charset w:val="00"/>
    <w:family w:val="swiss"/>
    <w:pitch w:val="variable"/>
    <w:sig w:usb0="A000006F" w:usb1="4000004B" w:usb2="00000000" w:usb3="00000000" w:csb0="00000013"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94057014"/>
      <w:docPartObj>
        <w:docPartGallery w:val="Page Numbers (Bottom of Page)"/>
        <w:docPartUnique/>
      </w:docPartObj>
    </w:sdtPr>
    <w:sdtEndPr>
      <w:rPr>
        <w:rStyle w:val="PageNumber"/>
      </w:rPr>
    </w:sdtEndPr>
    <w:sdtContent>
      <w:p w14:paraId="6552B4AD" w14:textId="77777777" w:rsidR="00345C9E" w:rsidRDefault="00345C9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0EA3F5E" w14:textId="77777777" w:rsidR="00345C9E" w:rsidRDefault="00345C9E" w:rsidP="00345C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2AE2" w14:textId="26B61AAD" w:rsidR="000B2994" w:rsidRDefault="00420268" w:rsidP="00345C9E">
    <w:pPr>
      <w:pStyle w:val="Footer"/>
      <w:ind w:right="360"/>
    </w:pPr>
    <w:r>
      <w:rPr>
        <w:noProof/>
      </w:rPr>
      <mc:AlternateContent>
        <mc:Choice Requires="wps">
          <w:drawing>
            <wp:anchor distT="45720" distB="45720" distL="114300" distR="114300" simplePos="0" relativeHeight="251658240" behindDoc="0" locked="0" layoutInCell="1" allowOverlap="1" wp14:anchorId="3D13BA5B" wp14:editId="38E102E9">
              <wp:simplePos x="0" y="0"/>
              <wp:positionH relativeFrom="column">
                <wp:posOffset>3274060</wp:posOffset>
              </wp:positionH>
              <wp:positionV relativeFrom="paragraph">
                <wp:posOffset>145415</wp:posOffset>
              </wp:positionV>
              <wp:extent cx="2756535" cy="321945"/>
              <wp:effectExtent l="0" t="0" r="0" b="0"/>
              <wp:wrapNone/>
              <wp:docPr id="11702185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6535" cy="321945"/>
                      </a:xfrm>
                      <a:prstGeom prst="rect">
                        <a:avLst/>
                      </a:prstGeom>
                      <a:noFill/>
                      <a:ln w="9525">
                        <a:noFill/>
                        <a:miter lim="800000"/>
                        <a:headEnd/>
                        <a:tailEnd/>
                      </a:ln>
                    </wps:spPr>
                    <wps:txbx>
                      <w:txbxContent>
                        <w:sdt>
                          <w:sdtPr>
                            <w:rPr>
                              <w:rFonts w:cs="Arial (Body)"/>
                              <w:color w:val="000000" w:themeColor="text1"/>
                              <w:spacing w:val="2"/>
                              <w:sz w:val="12"/>
                              <w:szCs w:val="12"/>
                            </w:rPr>
                            <w:id w:val="146709097"/>
                            <w:docPartObj>
                              <w:docPartGallery w:val="Page Numbers (Bottom of Page)"/>
                              <w:docPartUnique/>
                            </w:docPartObj>
                          </w:sdtPr>
                          <w:sdtEndPr/>
                          <w:sdtContent>
                            <w:p w14:paraId="57334C93" w14:textId="77777777" w:rsidR="00691596" w:rsidRPr="00691596" w:rsidRDefault="00345C9E" w:rsidP="00345C9E">
                              <w:pPr>
                                <w:pStyle w:val="Header"/>
                                <w:tabs>
                                  <w:tab w:val="center" w:pos="360"/>
                                </w:tabs>
                                <w:spacing w:before="20" w:line="200" w:lineRule="exact"/>
                                <w:ind w:left="-90"/>
                                <w:jc w:val="right"/>
                                <w:rPr>
                                  <w:rFonts w:cs="Arial (Body)"/>
                                  <w:color w:val="000000" w:themeColor="text1"/>
                                  <w:spacing w:val="2"/>
                                  <w:sz w:val="12"/>
                                  <w:szCs w:val="12"/>
                                </w:rPr>
                              </w:pPr>
                              <w:r w:rsidRPr="00345C9E">
                                <w:rPr>
                                  <w:rFonts w:cs="Arial (Body)"/>
                                  <w:color w:val="000000" w:themeColor="text1"/>
                                  <w:spacing w:val="2"/>
                                  <w:sz w:val="12"/>
                                  <w:szCs w:val="12"/>
                                </w:rPr>
                                <w:fldChar w:fldCharType="begin"/>
                              </w:r>
                              <w:r w:rsidRPr="00345C9E">
                                <w:rPr>
                                  <w:rFonts w:cs="Arial (Body)"/>
                                  <w:color w:val="000000" w:themeColor="text1"/>
                                  <w:spacing w:val="2"/>
                                  <w:sz w:val="12"/>
                                  <w:szCs w:val="12"/>
                                </w:rPr>
                                <w:instrText xml:space="preserve"> PAGE </w:instrText>
                              </w:r>
                              <w:r w:rsidRPr="00345C9E">
                                <w:rPr>
                                  <w:rFonts w:cs="Arial (Body)"/>
                                  <w:color w:val="000000" w:themeColor="text1"/>
                                  <w:spacing w:val="2"/>
                                  <w:sz w:val="12"/>
                                  <w:szCs w:val="12"/>
                                </w:rPr>
                                <w:fldChar w:fldCharType="separate"/>
                              </w:r>
                              <w:r w:rsidRPr="00345C9E">
                                <w:rPr>
                                  <w:rFonts w:cs="Arial (Body)"/>
                                  <w:color w:val="000000" w:themeColor="text1"/>
                                  <w:spacing w:val="2"/>
                                  <w:sz w:val="12"/>
                                  <w:szCs w:val="12"/>
                                </w:rPr>
                                <w:t>2</w:t>
                              </w:r>
                              <w:r w:rsidRPr="00345C9E">
                                <w:rPr>
                                  <w:rFonts w:cs="Arial (Body)"/>
                                  <w:color w:val="000000" w:themeColor="text1"/>
                                  <w:spacing w:val="2"/>
                                  <w:sz w:val="12"/>
                                  <w:szCs w:val="12"/>
                                </w:rPr>
                                <w:fldChar w:fldCharType="end"/>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13BA5B" id="_x0000_t202" coordsize="21600,21600" o:spt="202" path="m,l,21600r21600,l21600,xe">
              <v:stroke joinstyle="miter"/>
              <v:path gradientshapeok="t" o:connecttype="rect"/>
            </v:shapetype>
            <v:shape id="Text Box 2" o:spid="_x0000_s1026" type="#_x0000_t202" style="position:absolute;margin-left:257.8pt;margin-top:11.45pt;width:217.05pt;height:25.3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" filled="f" stroked="f">
              <v:textbox>
                <w:txbxContent>
                  <w:sdt>
                    <w:sdtPr>
                      <w:rPr>
                        <w:rFonts w:cs="Arial (Body)"/>
                        <w:color w:val="000000" w:themeColor="text1"/>
                        <w:spacing w:val="2"/>
                        <w:sz w:val="12"/>
                        <w:szCs w:val="12"/>
                      </w:rPr>
                      <w:id w:val="146709097"/>
                      <w:docPartObj>
                        <w:docPartGallery w:val="Page Numbers (Bottom of Page)"/>
                        <w:docPartUnique/>
                      </w:docPartObj>
                    </w:sdtPr>
                    <w:sdtEndPr/>
                    <w:sdtContent>
                      <w:p w14:paraId="57334C93" w14:textId="77777777" w:rsidR="00691596" w:rsidRPr="00691596" w:rsidRDefault="00345C9E" w:rsidP="00345C9E">
                        <w:pPr>
                          <w:pStyle w:val="Header"/>
                          <w:tabs>
                            <w:tab w:val="center" w:pos="360"/>
                          </w:tabs>
                          <w:spacing w:before="20" w:line="200" w:lineRule="exact"/>
                          <w:ind w:left="-90"/>
                          <w:jc w:val="right"/>
                          <w:rPr>
                            <w:rFonts w:cs="Arial (Body)"/>
                            <w:color w:val="000000" w:themeColor="text1"/>
                            <w:spacing w:val="2"/>
                            <w:sz w:val="12"/>
                            <w:szCs w:val="12"/>
                          </w:rPr>
                        </w:pPr>
                        <w:r w:rsidRPr="00345C9E">
                          <w:rPr>
                            <w:rFonts w:cs="Arial (Body)"/>
                            <w:color w:val="000000" w:themeColor="text1"/>
                            <w:spacing w:val="2"/>
                            <w:sz w:val="12"/>
                            <w:szCs w:val="12"/>
                          </w:rPr>
                          <w:fldChar w:fldCharType="begin"/>
                        </w:r>
                        <w:r w:rsidRPr="00345C9E">
                          <w:rPr>
                            <w:rFonts w:cs="Arial (Body)"/>
                            <w:color w:val="000000" w:themeColor="text1"/>
                            <w:spacing w:val="2"/>
                            <w:sz w:val="12"/>
                            <w:szCs w:val="12"/>
                          </w:rPr>
                          <w:instrText xml:space="preserve"> PAGE </w:instrText>
                        </w:r>
                        <w:r w:rsidRPr="00345C9E">
                          <w:rPr>
                            <w:rFonts w:cs="Arial (Body)"/>
                            <w:color w:val="000000" w:themeColor="text1"/>
                            <w:spacing w:val="2"/>
                            <w:sz w:val="12"/>
                            <w:szCs w:val="12"/>
                          </w:rPr>
                          <w:fldChar w:fldCharType="separate"/>
                        </w:r>
                        <w:r w:rsidRPr="00345C9E">
                          <w:rPr>
                            <w:rFonts w:cs="Arial (Body)"/>
                            <w:color w:val="000000" w:themeColor="text1"/>
                            <w:spacing w:val="2"/>
                            <w:sz w:val="12"/>
                            <w:szCs w:val="12"/>
                          </w:rPr>
                          <w:t>2</w:t>
                        </w:r>
                        <w:r w:rsidRPr="00345C9E">
                          <w:rPr>
                            <w:rFonts w:cs="Arial (Body)"/>
                            <w:color w:val="000000" w:themeColor="text1"/>
                            <w:spacing w:val="2"/>
                            <w:sz w:val="12"/>
                            <w:szCs w:val="12"/>
                          </w:rPr>
                          <w:fldChar w:fldCharType="end"/>
                        </w:r>
                      </w:p>
                    </w:sdtContent>
                  </w:sdt>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F5E10" w14:textId="026D5D7B" w:rsidR="00691596" w:rsidRDefault="00345C9E">
    <w:pPr>
      <w:pStyle w:val="Foote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B062E" w14:textId="77777777" w:rsidR="008A72A1" w:rsidRDefault="008A72A1" w:rsidP="000B2994">
      <w:pPr>
        <w:spacing w:after="0" w:line="240" w:lineRule="auto"/>
      </w:pPr>
      <w:r>
        <w:separator/>
      </w:r>
    </w:p>
  </w:footnote>
  <w:footnote w:type="continuationSeparator" w:id="0">
    <w:p w14:paraId="3A179E57" w14:textId="77777777" w:rsidR="008A72A1" w:rsidRDefault="008A72A1" w:rsidP="000B2994">
      <w:pPr>
        <w:spacing w:after="0" w:line="240" w:lineRule="auto"/>
      </w:pPr>
      <w:r>
        <w:continuationSeparator/>
      </w:r>
    </w:p>
  </w:footnote>
  <w:footnote w:type="continuationNotice" w:id="1">
    <w:p w14:paraId="3ACCDC0D" w14:textId="77777777" w:rsidR="008A72A1" w:rsidRDefault="008A72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ABB7" w14:textId="77777777" w:rsidR="00383728" w:rsidRDefault="003837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E5B86" w14:textId="77777777" w:rsidR="00383728" w:rsidRDefault="003837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62A3B" w14:textId="0E6F1689" w:rsidR="008E6FFD" w:rsidRPr="00383728" w:rsidRDefault="008E6FFD" w:rsidP="00383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6094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87822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A085C1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F70511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B4F4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774103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2CBD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64E13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23AA5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4A96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942FF"/>
    <w:multiLevelType w:val="hybridMultilevel"/>
    <w:tmpl w:val="CC8A42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B01558A"/>
    <w:multiLevelType w:val="hybridMultilevel"/>
    <w:tmpl w:val="80303D84"/>
    <w:lvl w:ilvl="0" w:tplc="6F20ABB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D727141"/>
    <w:multiLevelType w:val="hybridMultilevel"/>
    <w:tmpl w:val="2AE033AA"/>
    <w:lvl w:ilvl="0" w:tplc="B2F615A6">
      <w:start w:val="1"/>
      <w:numFmt w:val="bullet"/>
      <w:pStyle w:val="Bullet2"/>
      <w:lvlText w:val="–"/>
      <w:lvlJc w:val="left"/>
      <w:pPr>
        <w:ind w:left="1080" w:hanging="360"/>
      </w:pPr>
      <w:rPr>
        <w:rFonts w:ascii="Arial" w:hAnsi="Arial" w:hint="default"/>
        <w:color w:val="000000" w:themeColor="text1"/>
        <w:sz w:val="20"/>
        <w:u w:val="none" w:color="B2E3E3" w:themeColor="accen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59B0223"/>
    <w:multiLevelType w:val="hybridMultilevel"/>
    <w:tmpl w:val="D7184A3C"/>
    <w:lvl w:ilvl="0" w:tplc="04090005">
      <w:start w:val="1"/>
      <w:numFmt w:val="bullet"/>
      <w:lvlText w:val=""/>
      <w:lvlJc w:val="left"/>
      <w:pPr>
        <w:ind w:left="720" w:hanging="360"/>
      </w:pPr>
      <w:rPr>
        <w:rFonts w:ascii="Wingdings" w:hAnsi="Wingdings" w:hint="default"/>
        <w:color w:val="8C50FF"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8EC3D03"/>
    <w:multiLevelType w:val="hybridMultilevel"/>
    <w:tmpl w:val="B30A0C5A"/>
    <w:lvl w:ilvl="0" w:tplc="58B0BAB6">
      <w:start w:val="1"/>
      <w:numFmt w:val="bullet"/>
      <w:lvlText w:val="–"/>
      <w:lvlJc w:val="left"/>
      <w:pPr>
        <w:ind w:left="1440" w:hanging="360"/>
      </w:pPr>
      <w:rPr>
        <w:rFonts w:ascii="Arial" w:hAnsi="Arial" w:hint="default"/>
        <w:color w:val="B2E3E3" w:themeColor="accent1"/>
        <w:u w:val="none" w:color="8C50FF"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18F10082"/>
    <w:multiLevelType w:val="multilevel"/>
    <w:tmpl w:val="320E9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DB40C9"/>
    <w:multiLevelType w:val="hybridMultilevel"/>
    <w:tmpl w:val="1276B466"/>
    <w:lvl w:ilvl="0" w:tplc="76E6B4FE">
      <w:start w:val="1"/>
      <w:numFmt w:val="bullet"/>
      <w:lvlText w:val=""/>
      <w:lvlJc w:val="left"/>
      <w:pPr>
        <w:ind w:left="720" w:hanging="360"/>
      </w:pPr>
      <w:rPr>
        <w:rFonts w:ascii="Symbol" w:hAnsi="Symbol" w:hint="default"/>
        <w:color w:val="EDEFF3" w:themeColor="accent3"/>
        <w:u w:val="none" w:color="8C50FF" w:themeColor="background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7B86E68"/>
    <w:multiLevelType w:val="hybridMultilevel"/>
    <w:tmpl w:val="CCF43E4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28073CA8"/>
    <w:multiLevelType w:val="hybridMultilevel"/>
    <w:tmpl w:val="4EDE1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542728"/>
    <w:multiLevelType w:val="hybridMultilevel"/>
    <w:tmpl w:val="CE8A2324"/>
    <w:lvl w:ilvl="0" w:tplc="71FAFBB2">
      <w:start w:val="1"/>
      <w:numFmt w:val="bullet"/>
      <w:lvlText w:val=""/>
      <w:lvlJc w:val="left"/>
      <w:pPr>
        <w:tabs>
          <w:tab w:val="num" w:pos="720"/>
        </w:tabs>
        <w:ind w:left="720" w:hanging="360"/>
      </w:pPr>
      <w:rPr>
        <w:rFonts w:ascii="Wingdings" w:hAnsi="Wingdings" w:hint="default"/>
      </w:rPr>
    </w:lvl>
    <w:lvl w:ilvl="1" w:tplc="64CA1990">
      <w:start w:val="1"/>
      <w:numFmt w:val="bullet"/>
      <w:lvlText w:val=""/>
      <w:lvlJc w:val="left"/>
      <w:pPr>
        <w:tabs>
          <w:tab w:val="num" w:pos="1440"/>
        </w:tabs>
        <w:ind w:left="1440" w:hanging="360"/>
      </w:pPr>
      <w:rPr>
        <w:rFonts w:ascii="Wingdings" w:hAnsi="Wingdings" w:hint="default"/>
      </w:rPr>
    </w:lvl>
    <w:lvl w:ilvl="2" w:tplc="F600F178" w:tentative="1">
      <w:start w:val="1"/>
      <w:numFmt w:val="bullet"/>
      <w:lvlText w:val=""/>
      <w:lvlJc w:val="left"/>
      <w:pPr>
        <w:tabs>
          <w:tab w:val="num" w:pos="2160"/>
        </w:tabs>
        <w:ind w:left="2160" w:hanging="360"/>
      </w:pPr>
      <w:rPr>
        <w:rFonts w:ascii="Wingdings" w:hAnsi="Wingdings" w:hint="default"/>
      </w:rPr>
    </w:lvl>
    <w:lvl w:ilvl="3" w:tplc="2146EC04" w:tentative="1">
      <w:start w:val="1"/>
      <w:numFmt w:val="bullet"/>
      <w:lvlText w:val=""/>
      <w:lvlJc w:val="left"/>
      <w:pPr>
        <w:tabs>
          <w:tab w:val="num" w:pos="2880"/>
        </w:tabs>
        <w:ind w:left="2880" w:hanging="360"/>
      </w:pPr>
      <w:rPr>
        <w:rFonts w:ascii="Wingdings" w:hAnsi="Wingdings" w:hint="default"/>
      </w:rPr>
    </w:lvl>
    <w:lvl w:ilvl="4" w:tplc="1E8C301C" w:tentative="1">
      <w:start w:val="1"/>
      <w:numFmt w:val="bullet"/>
      <w:lvlText w:val=""/>
      <w:lvlJc w:val="left"/>
      <w:pPr>
        <w:tabs>
          <w:tab w:val="num" w:pos="3600"/>
        </w:tabs>
        <w:ind w:left="3600" w:hanging="360"/>
      </w:pPr>
      <w:rPr>
        <w:rFonts w:ascii="Wingdings" w:hAnsi="Wingdings" w:hint="default"/>
      </w:rPr>
    </w:lvl>
    <w:lvl w:ilvl="5" w:tplc="17324662" w:tentative="1">
      <w:start w:val="1"/>
      <w:numFmt w:val="bullet"/>
      <w:lvlText w:val=""/>
      <w:lvlJc w:val="left"/>
      <w:pPr>
        <w:tabs>
          <w:tab w:val="num" w:pos="4320"/>
        </w:tabs>
        <w:ind w:left="4320" w:hanging="360"/>
      </w:pPr>
      <w:rPr>
        <w:rFonts w:ascii="Wingdings" w:hAnsi="Wingdings" w:hint="default"/>
      </w:rPr>
    </w:lvl>
    <w:lvl w:ilvl="6" w:tplc="6D249F16" w:tentative="1">
      <w:start w:val="1"/>
      <w:numFmt w:val="bullet"/>
      <w:lvlText w:val=""/>
      <w:lvlJc w:val="left"/>
      <w:pPr>
        <w:tabs>
          <w:tab w:val="num" w:pos="5040"/>
        </w:tabs>
        <w:ind w:left="5040" w:hanging="360"/>
      </w:pPr>
      <w:rPr>
        <w:rFonts w:ascii="Wingdings" w:hAnsi="Wingdings" w:hint="default"/>
      </w:rPr>
    </w:lvl>
    <w:lvl w:ilvl="7" w:tplc="A462C286" w:tentative="1">
      <w:start w:val="1"/>
      <w:numFmt w:val="bullet"/>
      <w:lvlText w:val=""/>
      <w:lvlJc w:val="left"/>
      <w:pPr>
        <w:tabs>
          <w:tab w:val="num" w:pos="5760"/>
        </w:tabs>
        <w:ind w:left="5760" w:hanging="360"/>
      </w:pPr>
      <w:rPr>
        <w:rFonts w:ascii="Wingdings" w:hAnsi="Wingdings" w:hint="default"/>
      </w:rPr>
    </w:lvl>
    <w:lvl w:ilvl="8" w:tplc="4232D7A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224E64"/>
    <w:multiLevelType w:val="hybridMultilevel"/>
    <w:tmpl w:val="F7143B24"/>
    <w:lvl w:ilvl="0" w:tplc="517A2140">
      <w:start w:val="1"/>
      <w:numFmt w:val="bullet"/>
      <w:lvlText w:val="–"/>
      <w:lvlJc w:val="left"/>
      <w:pPr>
        <w:ind w:left="1440" w:hanging="360"/>
      </w:pPr>
      <w:rPr>
        <w:rFonts w:ascii="Arial" w:hAnsi="Arial" w:hint="default"/>
        <w:color w:val="8C50FF" w:themeColor="background2"/>
        <w:u w:val="none" w:color="8C50FF" w:themeColor="background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E22B27"/>
    <w:multiLevelType w:val="hybridMultilevel"/>
    <w:tmpl w:val="25605C5E"/>
    <w:lvl w:ilvl="0" w:tplc="FFCE1E28">
      <w:start w:val="1"/>
      <w:numFmt w:val="bullet"/>
      <w:lvlText w:val="—"/>
      <w:lvlJc w:val="left"/>
      <w:pPr>
        <w:ind w:left="1080" w:hanging="360"/>
      </w:pPr>
      <w:rPr>
        <w:rFonts w:ascii="Arial" w:hAnsi="Arial" w:hint="default"/>
        <w:color w:val="EDEFF3" w:themeColor="accent3"/>
        <w:sz w:val="16"/>
        <w:u w:val="none" w:color="B2E3E3"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6993B92"/>
    <w:multiLevelType w:val="hybridMultilevel"/>
    <w:tmpl w:val="FF667128"/>
    <w:lvl w:ilvl="0" w:tplc="433E0008">
      <w:start w:val="1"/>
      <w:numFmt w:val="bullet"/>
      <w:lvlText w:val="•"/>
      <w:lvlJc w:val="left"/>
      <w:pPr>
        <w:ind w:left="1800" w:hanging="360"/>
      </w:pPr>
      <w:rPr>
        <w:rFonts w:ascii="Calibri" w:hAnsi="Calibri" w:hint="default"/>
        <w:color w:val="8C50FF"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15:restartNumberingAfterBreak="0">
    <w:nsid w:val="375210EA"/>
    <w:multiLevelType w:val="multilevel"/>
    <w:tmpl w:val="2C68D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B51225"/>
    <w:multiLevelType w:val="hybridMultilevel"/>
    <w:tmpl w:val="765C347A"/>
    <w:lvl w:ilvl="0" w:tplc="5F14E100">
      <w:start w:val="1"/>
      <w:numFmt w:val="bullet"/>
      <w:lvlText w:val=""/>
      <w:lvlJc w:val="left"/>
      <w:pPr>
        <w:ind w:left="720" w:hanging="360"/>
      </w:pPr>
      <w:rPr>
        <w:rFonts w:ascii="Symbol" w:hAnsi="Symbol" w:hint="default"/>
        <w:color w:val="EDEFF3" w:themeColor="accent3"/>
        <w:u w:val="none" w:color="8C50FF" w:themeColor="background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3E2603"/>
    <w:multiLevelType w:val="hybridMultilevel"/>
    <w:tmpl w:val="3224D88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E1A38"/>
    <w:multiLevelType w:val="hybridMultilevel"/>
    <w:tmpl w:val="07F82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6265E2"/>
    <w:multiLevelType w:val="hybridMultilevel"/>
    <w:tmpl w:val="83749FF2"/>
    <w:lvl w:ilvl="0" w:tplc="B64C1B86">
      <w:start w:val="1"/>
      <w:numFmt w:val="bullet"/>
      <w:lvlText w:val=""/>
      <w:lvlJc w:val="left"/>
      <w:pPr>
        <w:ind w:left="1080" w:hanging="360"/>
      </w:pPr>
      <w:rPr>
        <w:rFonts w:ascii="Symbol" w:hAnsi="Symbol" w:hint="default"/>
        <w:color w:val="B2E3E3" w:themeColor="accent1"/>
        <w:sz w:val="16"/>
        <w:u w:val="none" w:color="B2E3E3"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AEA2CBA"/>
    <w:multiLevelType w:val="hybridMultilevel"/>
    <w:tmpl w:val="1FAA016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3B4D94"/>
    <w:multiLevelType w:val="hybridMultilevel"/>
    <w:tmpl w:val="F446D2A0"/>
    <w:lvl w:ilvl="0" w:tplc="716EF6F6">
      <w:start w:val="1"/>
      <w:numFmt w:val="bullet"/>
      <w:pStyle w:val="Bullet1"/>
      <w:lvlText w:val=""/>
      <w:lvlJc w:val="left"/>
      <w:pPr>
        <w:ind w:left="717" w:hanging="360"/>
      </w:pPr>
      <w:rPr>
        <w:rFonts w:ascii="Wingdings" w:hAnsi="Wingdings"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7D005B"/>
    <w:multiLevelType w:val="hybridMultilevel"/>
    <w:tmpl w:val="2D547BF8"/>
    <w:lvl w:ilvl="0" w:tplc="493E3604">
      <w:start w:val="1"/>
      <w:numFmt w:val="bullet"/>
      <w:lvlText w:val=""/>
      <w:lvlJc w:val="left"/>
      <w:pPr>
        <w:ind w:left="720" w:hanging="360"/>
      </w:pPr>
      <w:rPr>
        <w:rFonts w:ascii="Wingdings" w:hAnsi="Wingdings" w:hint="default"/>
        <w:color w:val="92D0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822C5B"/>
    <w:multiLevelType w:val="hybridMultilevel"/>
    <w:tmpl w:val="098201AC"/>
    <w:lvl w:ilvl="0" w:tplc="695C535E">
      <w:start w:val="1"/>
      <w:numFmt w:val="bullet"/>
      <w:lvlText w:val=""/>
      <w:lvlJc w:val="left"/>
      <w:pPr>
        <w:ind w:left="720" w:hanging="360"/>
      </w:pPr>
      <w:rPr>
        <w:rFonts w:ascii="Wingdings" w:hAnsi="Wingdings" w:hint="default"/>
        <w:color w:val="000000" w:themeColor="text1"/>
        <w:sz w:val="16"/>
        <w:u w:val="none" w:color="B2E3E3" w:themeColor="accent1"/>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15:restartNumberingAfterBreak="0">
    <w:nsid w:val="5A466A43"/>
    <w:multiLevelType w:val="hybridMultilevel"/>
    <w:tmpl w:val="584496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B3471F"/>
    <w:multiLevelType w:val="hybridMultilevel"/>
    <w:tmpl w:val="62EA428E"/>
    <w:lvl w:ilvl="0" w:tplc="04090005">
      <w:start w:val="1"/>
      <w:numFmt w:val="bullet"/>
      <w:lvlText w:val=""/>
      <w:lvlJc w:val="left"/>
      <w:pPr>
        <w:ind w:left="720" w:hanging="360"/>
      </w:pPr>
      <w:rPr>
        <w:rFonts w:ascii="Wingdings" w:hAnsi="Wingdings" w:hint="default"/>
        <w:color w:val="8C50FF" w:themeColor="background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FD95342"/>
    <w:multiLevelType w:val="hybridMultilevel"/>
    <w:tmpl w:val="5F06FC04"/>
    <w:lvl w:ilvl="0" w:tplc="D0E0B706">
      <w:start w:val="1"/>
      <w:numFmt w:val="bullet"/>
      <w:pStyle w:val="Bullet3"/>
      <w:lvlText w:val=""/>
      <w:lvlJc w:val="left"/>
      <w:pPr>
        <w:ind w:left="1440" w:hanging="360"/>
      </w:pPr>
      <w:rPr>
        <w:rFonts w:ascii="Wingdings" w:hAnsi="Wingdings" w:hint="default"/>
        <w:color w:val="000000" w:themeColor="text1"/>
        <w:u w:val="none" w:color="8C50FF" w:themeColor="background2"/>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5" w15:restartNumberingAfterBreak="0">
    <w:nsid w:val="61D03EA8"/>
    <w:multiLevelType w:val="hybridMultilevel"/>
    <w:tmpl w:val="4886A8BA"/>
    <w:lvl w:ilvl="0" w:tplc="2A568E3C">
      <w:start w:val="1"/>
      <w:numFmt w:val="bullet"/>
      <w:lvlText w:val=""/>
      <w:lvlJc w:val="left"/>
      <w:pPr>
        <w:ind w:left="2160" w:hanging="360"/>
      </w:pPr>
      <w:rPr>
        <w:rFonts w:ascii="Wingdings" w:hAnsi="Wingdings" w:hint="default"/>
        <w:color w:val="000000" w:themeColor="text1"/>
        <w:sz w:val="16"/>
        <w:u w:val="none" w:color="B2E3E3" w:themeColor="accent1"/>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6" w15:restartNumberingAfterBreak="0">
    <w:nsid w:val="692B5CF2"/>
    <w:multiLevelType w:val="hybridMultilevel"/>
    <w:tmpl w:val="95D0BB5C"/>
    <w:lvl w:ilvl="0" w:tplc="93D83BF6">
      <w:start w:val="1"/>
      <w:numFmt w:val="bullet"/>
      <w:lvlText w:val="–"/>
      <w:lvlJc w:val="left"/>
      <w:pPr>
        <w:ind w:left="1440" w:hanging="360"/>
      </w:pPr>
      <w:rPr>
        <w:rFonts w:ascii="Arial" w:hAnsi="Arial" w:hint="default"/>
        <w:color w:val="EDEFF3" w:themeColor="accent3"/>
        <w:u w:val="none" w:color="8C50FF" w:themeColor="background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1727091"/>
    <w:multiLevelType w:val="hybridMultilevel"/>
    <w:tmpl w:val="6F1263E8"/>
    <w:lvl w:ilvl="0" w:tplc="04090005">
      <w:start w:val="1"/>
      <w:numFmt w:val="bullet"/>
      <w:lvlText w:val=""/>
      <w:lvlJc w:val="left"/>
      <w:pPr>
        <w:ind w:left="2160" w:hanging="360"/>
      </w:pPr>
      <w:rPr>
        <w:rFonts w:ascii="Wingdings" w:hAnsi="Wingdings" w:hint="default"/>
        <w:color w:val="8C50FF" w:themeColor="background2"/>
        <w:sz w:val="16"/>
        <w:u w:val="none" w:color="B2E3E3" w:themeColor="accent1"/>
      </w:rPr>
    </w:lvl>
    <w:lvl w:ilvl="1" w:tplc="FFFFFFFF">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38" w15:restartNumberingAfterBreak="0">
    <w:nsid w:val="7C9E0D3A"/>
    <w:multiLevelType w:val="hybridMultilevel"/>
    <w:tmpl w:val="340C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51E60"/>
    <w:multiLevelType w:val="hybridMultilevel"/>
    <w:tmpl w:val="0A966BCC"/>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12695640">
    <w:abstractNumId w:val="23"/>
  </w:num>
  <w:num w:numId="2" w16cid:durableId="1984430398">
    <w:abstractNumId w:val="19"/>
  </w:num>
  <w:num w:numId="3" w16cid:durableId="617956390">
    <w:abstractNumId w:val="38"/>
  </w:num>
  <w:num w:numId="4" w16cid:durableId="738403397">
    <w:abstractNumId w:val="32"/>
  </w:num>
  <w:num w:numId="5" w16cid:durableId="1384714472">
    <w:abstractNumId w:val="39"/>
  </w:num>
  <w:num w:numId="6" w16cid:durableId="1446540381">
    <w:abstractNumId w:val="28"/>
  </w:num>
  <w:num w:numId="7" w16cid:durableId="956452067">
    <w:abstractNumId w:val="26"/>
  </w:num>
  <w:num w:numId="8" w16cid:durableId="275676114">
    <w:abstractNumId w:val="10"/>
  </w:num>
  <w:num w:numId="9" w16cid:durableId="950433641">
    <w:abstractNumId w:val="18"/>
  </w:num>
  <w:num w:numId="10" w16cid:durableId="705064091">
    <w:abstractNumId w:val="25"/>
  </w:num>
  <w:num w:numId="11" w16cid:durableId="1007899216">
    <w:abstractNumId w:val="17"/>
  </w:num>
  <w:num w:numId="12" w16cid:durableId="716322947">
    <w:abstractNumId w:val="30"/>
  </w:num>
  <w:num w:numId="13" w16cid:durableId="161775459">
    <w:abstractNumId w:val="12"/>
  </w:num>
  <w:num w:numId="14" w16cid:durableId="1320771020">
    <w:abstractNumId w:val="20"/>
  </w:num>
  <w:num w:numId="15" w16cid:durableId="943341603">
    <w:abstractNumId w:val="22"/>
  </w:num>
  <w:num w:numId="16" w16cid:durableId="910113910">
    <w:abstractNumId w:val="29"/>
  </w:num>
  <w:num w:numId="17" w16cid:durableId="1994486054">
    <w:abstractNumId w:val="9"/>
  </w:num>
  <w:num w:numId="18" w16cid:durableId="2128354932">
    <w:abstractNumId w:val="7"/>
  </w:num>
  <w:num w:numId="19" w16cid:durableId="627006192">
    <w:abstractNumId w:val="6"/>
  </w:num>
  <w:num w:numId="20" w16cid:durableId="831877094">
    <w:abstractNumId w:val="5"/>
  </w:num>
  <w:num w:numId="21" w16cid:durableId="176044030">
    <w:abstractNumId w:val="4"/>
  </w:num>
  <w:num w:numId="22" w16cid:durableId="2084333353">
    <w:abstractNumId w:val="8"/>
  </w:num>
  <w:num w:numId="23" w16cid:durableId="1210189055">
    <w:abstractNumId w:val="3"/>
  </w:num>
  <w:num w:numId="24" w16cid:durableId="1099255625">
    <w:abstractNumId w:val="2"/>
  </w:num>
  <w:num w:numId="25" w16cid:durableId="2071230106">
    <w:abstractNumId w:val="1"/>
  </w:num>
  <w:num w:numId="26" w16cid:durableId="1351181944">
    <w:abstractNumId w:val="0"/>
  </w:num>
  <w:num w:numId="27" w16cid:durableId="1377001311">
    <w:abstractNumId w:val="16"/>
  </w:num>
  <w:num w:numId="28" w16cid:durableId="1806001352">
    <w:abstractNumId w:val="27"/>
  </w:num>
  <w:num w:numId="29" w16cid:durableId="991568789">
    <w:abstractNumId w:val="14"/>
  </w:num>
  <w:num w:numId="30" w16cid:durableId="252132251">
    <w:abstractNumId w:val="24"/>
  </w:num>
  <w:num w:numId="31" w16cid:durableId="1720939902">
    <w:abstractNumId w:val="21"/>
  </w:num>
  <w:num w:numId="32" w16cid:durableId="669676760">
    <w:abstractNumId w:val="36"/>
  </w:num>
  <w:num w:numId="33" w16cid:durableId="5638719">
    <w:abstractNumId w:val="11"/>
  </w:num>
  <w:num w:numId="34" w16cid:durableId="675425510">
    <w:abstractNumId w:val="33"/>
  </w:num>
  <w:num w:numId="35" w16cid:durableId="1203132719">
    <w:abstractNumId w:val="37"/>
  </w:num>
  <w:num w:numId="36" w16cid:durableId="446462306">
    <w:abstractNumId w:val="13"/>
  </w:num>
  <w:num w:numId="37" w16cid:durableId="1155026708">
    <w:abstractNumId w:val="12"/>
  </w:num>
  <w:num w:numId="38" w16cid:durableId="1598558905">
    <w:abstractNumId w:val="31"/>
  </w:num>
  <w:num w:numId="39" w16cid:durableId="1083261818">
    <w:abstractNumId w:val="34"/>
  </w:num>
  <w:num w:numId="40" w16cid:durableId="2077311681">
    <w:abstractNumId w:val="35"/>
  </w:num>
  <w:num w:numId="41" w16cid:durableId="104267786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239"/>
    <w:rsid w:val="00002EFE"/>
    <w:rsid w:val="00004F92"/>
    <w:rsid w:val="00006287"/>
    <w:rsid w:val="00007AD2"/>
    <w:rsid w:val="000156EE"/>
    <w:rsid w:val="00015E82"/>
    <w:rsid w:val="000218ED"/>
    <w:rsid w:val="00026FC0"/>
    <w:rsid w:val="00027064"/>
    <w:rsid w:val="000312C3"/>
    <w:rsid w:val="00031E1F"/>
    <w:rsid w:val="00034092"/>
    <w:rsid w:val="00034192"/>
    <w:rsid w:val="000366EF"/>
    <w:rsid w:val="000406B1"/>
    <w:rsid w:val="0004271C"/>
    <w:rsid w:val="00043EF2"/>
    <w:rsid w:val="00047387"/>
    <w:rsid w:val="000505A3"/>
    <w:rsid w:val="00051222"/>
    <w:rsid w:val="000537A0"/>
    <w:rsid w:val="00057F81"/>
    <w:rsid w:val="00062F44"/>
    <w:rsid w:val="0006554B"/>
    <w:rsid w:val="000675A6"/>
    <w:rsid w:val="00072A56"/>
    <w:rsid w:val="0007414C"/>
    <w:rsid w:val="00075BC3"/>
    <w:rsid w:val="0008058A"/>
    <w:rsid w:val="00080666"/>
    <w:rsid w:val="000827DD"/>
    <w:rsid w:val="00084AEF"/>
    <w:rsid w:val="00084B76"/>
    <w:rsid w:val="00095FBC"/>
    <w:rsid w:val="00096398"/>
    <w:rsid w:val="000965DB"/>
    <w:rsid w:val="00096944"/>
    <w:rsid w:val="000969BE"/>
    <w:rsid w:val="00097AAF"/>
    <w:rsid w:val="00097C04"/>
    <w:rsid w:val="000A1271"/>
    <w:rsid w:val="000A14F2"/>
    <w:rsid w:val="000A1A1E"/>
    <w:rsid w:val="000A1E52"/>
    <w:rsid w:val="000A6F77"/>
    <w:rsid w:val="000B1026"/>
    <w:rsid w:val="000B2994"/>
    <w:rsid w:val="000B4E7E"/>
    <w:rsid w:val="000B7A9F"/>
    <w:rsid w:val="000B7B7B"/>
    <w:rsid w:val="000D0385"/>
    <w:rsid w:val="000D16F6"/>
    <w:rsid w:val="000D1F74"/>
    <w:rsid w:val="000D31A1"/>
    <w:rsid w:val="000D4C43"/>
    <w:rsid w:val="000D5C30"/>
    <w:rsid w:val="000D6856"/>
    <w:rsid w:val="000D6E47"/>
    <w:rsid w:val="000E20FB"/>
    <w:rsid w:val="000E3CD9"/>
    <w:rsid w:val="000E4DAA"/>
    <w:rsid w:val="000F0189"/>
    <w:rsid w:val="000F025C"/>
    <w:rsid w:val="000F065C"/>
    <w:rsid w:val="000F2436"/>
    <w:rsid w:val="000F33AB"/>
    <w:rsid w:val="000F76DD"/>
    <w:rsid w:val="001006E0"/>
    <w:rsid w:val="00100962"/>
    <w:rsid w:val="00103795"/>
    <w:rsid w:val="00106F66"/>
    <w:rsid w:val="0011258C"/>
    <w:rsid w:val="00113C58"/>
    <w:rsid w:val="00113C5A"/>
    <w:rsid w:val="00114F39"/>
    <w:rsid w:val="001230D6"/>
    <w:rsid w:val="001236ED"/>
    <w:rsid w:val="0012460B"/>
    <w:rsid w:val="00125DA3"/>
    <w:rsid w:val="0012668A"/>
    <w:rsid w:val="0013394D"/>
    <w:rsid w:val="00134428"/>
    <w:rsid w:val="0013642F"/>
    <w:rsid w:val="00137049"/>
    <w:rsid w:val="00137E27"/>
    <w:rsid w:val="00142B1C"/>
    <w:rsid w:val="00143923"/>
    <w:rsid w:val="00150828"/>
    <w:rsid w:val="00151B2D"/>
    <w:rsid w:val="00152389"/>
    <w:rsid w:val="0015660E"/>
    <w:rsid w:val="00161E0F"/>
    <w:rsid w:val="001648F3"/>
    <w:rsid w:val="00172973"/>
    <w:rsid w:val="00172A20"/>
    <w:rsid w:val="00173F74"/>
    <w:rsid w:val="00174F88"/>
    <w:rsid w:val="001806AA"/>
    <w:rsid w:val="001831CF"/>
    <w:rsid w:val="00183C0A"/>
    <w:rsid w:val="0018798A"/>
    <w:rsid w:val="0019123F"/>
    <w:rsid w:val="00193A76"/>
    <w:rsid w:val="00194555"/>
    <w:rsid w:val="001A0F33"/>
    <w:rsid w:val="001A33E2"/>
    <w:rsid w:val="001A5AB2"/>
    <w:rsid w:val="001A6310"/>
    <w:rsid w:val="001A7906"/>
    <w:rsid w:val="001B195F"/>
    <w:rsid w:val="001B1A96"/>
    <w:rsid w:val="001B20EE"/>
    <w:rsid w:val="001B2806"/>
    <w:rsid w:val="001B7380"/>
    <w:rsid w:val="001B74AD"/>
    <w:rsid w:val="001B75B6"/>
    <w:rsid w:val="001C11E9"/>
    <w:rsid w:val="001C18FA"/>
    <w:rsid w:val="001C362E"/>
    <w:rsid w:val="001C4A02"/>
    <w:rsid w:val="001C56F8"/>
    <w:rsid w:val="001D3DEA"/>
    <w:rsid w:val="001D3F7C"/>
    <w:rsid w:val="001D6362"/>
    <w:rsid w:val="001D7418"/>
    <w:rsid w:val="001E10B3"/>
    <w:rsid w:val="001E20BE"/>
    <w:rsid w:val="001E2D1E"/>
    <w:rsid w:val="001E3760"/>
    <w:rsid w:val="001E3B98"/>
    <w:rsid w:val="001E6C89"/>
    <w:rsid w:val="001E7038"/>
    <w:rsid w:val="001E70C3"/>
    <w:rsid w:val="001E717F"/>
    <w:rsid w:val="001E761B"/>
    <w:rsid w:val="001F0003"/>
    <w:rsid w:val="001F7541"/>
    <w:rsid w:val="0020056A"/>
    <w:rsid w:val="00203823"/>
    <w:rsid w:val="00203AA4"/>
    <w:rsid w:val="00204C7B"/>
    <w:rsid w:val="0020596A"/>
    <w:rsid w:val="00206A7D"/>
    <w:rsid w:val="00207E35"/>
    <w:rsid w:val="0021076D"/>
    <w:rsid w:val="0021215E"/>
    <w:rsid w:val="00212EB3"/>
    <w:rsid w:val="002157BC"/>
    <w:rsid w:val="00217975"/>
    <w:rsid w:val="00222DB3"/>
    <w:rsid w:val="0022463B"/>
    <w:rsid w:val="00232480"/>
    <w:rsid w:val="00232B87"/>
    <w:rsid w:val="002344BB"/>
    <w:rsid w:val="00234501"/>
    <w:rsid w:val="002348ED"/>
    <w:rsid w:val="00236BC3"/>
    <w:rsid w:val="0024089F"/>
    <w:rsid w:val="002416B2"/>
    <w:rsid w:val="00244103"/>
    <w:rsid w:val="00247EC7"/>
    <w:rsid w:val="00251E6D"/>
    <w:rsid w:val="00252DCD"/>
    <w:rsid w:val="00255510"/>
    <w:rsid w:val="0025567D"/>
    <w:rsid w:val="00260499"/>
    <w:rsid w:val="00261376"/>
    <w:rsid w:val="0026262F"/>
    <w:rsid w:val="002626E7"/>
    <w:rsid w:val="00263120"/>
    <w:rsid w:val="00267ED4"/>
    <w:rsid w:val="00273140"/>
    <w:rsid w:val="00273C63"/>
    <w:rsid w:val="00273D88"/>
    <w:rsid w:val="00276B5D"/>
    <w:rsid w:val="00277398"/>
    <w:rsid w:val="00280DDD"/>
    <w:rsid w:val="0028149C"/>
    <w:rsid w:val="0028264A"/>
    <w:rsid w:val="0028331A"/>
    <w:rsid w:val="00283874"/>
    <w:rsid w:val="002850AF"/>
    <w:rsid w:val="00285E12"/>
    <w:rsid w:val="00286036"/>
    <w:rsid w:val="0028662D"/>
    <w:rsid w:val="00286FCA"/>
    <w:rsid w:val="002906B4"/>
    <w:rsid w:val="00293AC3"/>
    <w:rsid w:val="00294D7D"/>
    <w:rsid w:val="00295236"/>
    <w:rsid w:val="00295E83"/>
    <w:rsid w:val="002A0E20"/>
    <w:rsid w:val="002A2C8C"/>
    <w:rsid w:val="002A481E"/>
    <w:rsid w:val="002A559B"/>
    <w:rsid w:val="002B1779"/>
    <w:rsid w:val="002B4231"/>
    <w:rsid w:val="002B4EB8"/>
    <w:rsid w:val="002B5E1C"/>
    <w:rsid w:val="002C00EC"/>
    <w:rsid w:val="002C497D"/>
    <w:rsid w:val="002C5FD6"/>
    <w:rsid w:val="002C6FCF"/>
    <w:rsid w:val="002D146E"/>
    <w:rsid w:val="002D3648"/>
    <w:rsid w:val="002D365F"/>
    <w:rsid w:val="002D4EE6"/>
    <w:rsid w:val="002D5773"/>
    <w:rsid w:val="002D5997"/>
    <w:rsid w:val="002D66BB"/>
    <w:rsid w:val="002E013F"/>
    <w:rsid w:val="002E0C4D"/>
    <w:rsid w:val="002E1E7C"/>
    <w:rsid w:val="002E53E7"/>
    <w:rsid w:val="002F28BD"/>
    <w:rsid w:val="002F4C4B"/>
    <w:rsid w:val="00300897"/>
    <w:rsid w:val="00304ACE"/>
    <w:rsid w:val="003108E1"/>
    <w:rsid w:val="00312251"/>
    <w:rsid w:val="0031310A"/>
    <w:rsid w:val="00313CEA"/>
    <w:rsid w:val="0031492C"/>
    <w:rsid w:val="00316C69"/>
    <w:rsid w:val="0032276E"/>
    <w:rsid w:val="00327FE8"/>
    <w:rsid w:val="00333845"/>
    <w:rsid w:val="003364BE"/>
    <w:rsid w:val="0033746A"/>
    <w:rsid w:val="00337C97"/>
    <w:rsid w:val="003418F3"/>
    <w:rsid w:val="00342A10"/>
    <w:rsid w:val="00343D0D"/>
    <w:rsid w:val="00343F66"/>
    <w:rsid w:val="00344CCE"/>
    <w:rsid w:val="00345428"/>
    <w:rsid w:val="00345C9E"/>
    <w:rsid w:val="00345CB0"/>
    <w:rsid w:val="003460C6"/>
    <w:rsid w:val="00347222"/>
    <w:rsid w:val="00347AF0"/>
    <w:rsid w:val="00350B4C"/>
    <w:rsid w:val="00352159"/>
    <w:rsid w:val="003529E6"/>
    <w:rsid w:val="00352A17"/>
    <w:rsid w:val="00352CA6"/>
    <w:rsid w:val="0035316C"/>
    <w:rsid w:val="0035336B"/>
    <w:rsid w:val="00360349"/>
    <w:rsid w:val="00361465"/>
    <w:rsid w:val="0036597A"/>
    <w:rsid w:val="0037134F"/>
    <w:rsid w:val="0037290D"/>
    <w:rsid w:val="0037541F"/>
    <w:rsid w:val="00376D7A"/>
    <w:rsid w:val="003771FD"/>
    <w:rsid w:val="003824FD"/>
    <w:rsid w:val="003826EE"/>
    <w:rsid w:val="00383728"/>
    <w:rsid w:val="003846EA"/>
    <w:rsid w:val="00386E07"/>
    <w:rsid w:val="00387466"/>
    <w:rsid w:val="00387F9E"/>
    <w:rsid w:val="003903C9"/>
    <w:rsid w:val="003906E6"/>
    <w:rsid w:val="003936FB"/>
    <w:rsid w:val="0039782C"/>
    <w:rsid w:val="003A0DE0"/>
    <w:rsid w:val="003A0ED6"/>
    <w:rsid w:val="003A1C94"/>
    <w:rsid w:val="003A2942"/>
    <w:rsid w:val="003A2C84"/>
    <w:rsid w:val="003A4332"/>
    <w:rsid w:val="003A5019"/>
    <w:rsid w:val="003A53B9"/>
    <w:rsid w:val="003A5AAB"/>
    <w:rsid w:val="003B1AAE"/>
    <w:rsid w:val="003B3D7C"/>
    <w:rsid w:val="003B57CD"/>
    <w:rsid w:val="003C07A9"/>
    <w:rsid w:val="003C2281"/>
    <w:rsid w:val="003C2F24"/>
    <w:rsid w:val="003C318D"/>
    <w:rsid w:val="003C3B32"/>
    <w:rsid w:val="003C4322"/>
    <w:rsid w:val="003C549A"/>
    <w:rsid w:val="003C5E7A"/>
    <w:rsid w:val="003C79CE"/>
    <w:rsid w:val="003D7377"/>
    <w:rsid w:val="003E65F9"/>
    <w:rsid w:val="003E79ED"/>
    <w:rsid w:val="003E7BBF"/>
    <w:rsid w:val="003F10A2"/>
    <w:rsid w:val="003F165D"/>
    <w:rsid w:val="003F19C1"/>
    <w:rsid w:val="003F1D00"/>
    <w:rsid w:val="003F1DEB"/>
    <w:rsid w:val="003F2B57"/>
    <w:rsid w:val="003F3350"/>
    <w:rsid w:val="003F5B0A"/>
    <w:rsid w:val="003F5B49"/>
    <w:rsid w:val="004046B8"/>
    <w:rsid w:val="00405D3A"/>
    <w:rsid w:val="00411311"/>
    <w:rsid w:val="004136F8"/>
    <w:rsid w:val="004166F2"/>
    <w:rsid w:val="004169F4"/>
    <w:rsid w:val="00420268"/>
    <w:rsid w:val="00421A27"/>
    <w:rsid w:val="00421CC0"/>
    <w:rsid w:val="004224C4"/>
    <w:rsid w:val="004254DF"/>
    <w:rsid w:val="00426459"/>
    <w:rsid w:val="0043127A"/>
    <w:rsid w:val="00432220"/>
    <w:rsid w:val="004327B2"/>
    <w:rsid w:val="00434FFA"/>
    <w:rsid w:val="00436A86"/>
    <w:rsid w:val="00441B71"/>
    <w:rsid w:val="00443CE1"/>
    <w:rsid w:val="004453C3"/>
    <w:rsid w:val="00445483"/>
    <w:rsid w:val="00446423"/>
    <w:rsid w:val="004469EB"/>
    <w:rsid w:val="00451549"/>
    <w:rsid w:val="00452A61"/>
    <w:rsid w:val="00452D3A"/>
    <w:rsid w:val="004540D8"/>
    <w:rsid w:val="00455C13"/>
    <w:rsid w:val="004650F3"/>
    <w:rsid w:val="0047025A"/>
    <w:rsid w:val="004716A4"/>
    <w:rsid w:val="00477BB6"/>
    <w:rsid w:val="00477C2E"/>
    <w:rsid w:val="00485459"/>
    <w:rsid w:val="004864C1"/>
    <w:rsid w:val="00487493"/>
    <w:rsid w:val="00487AEE"/>
    <w:rsid w:val="00493740"/>
    <w:rsid w:val="004952E3"/>
    <w:rsid w:val="004973DC"/>
    <w:rsid w:val="004A2297"/>
    <w:rsid w:val="004A3C48"/>
    <w:rsid w:val="004B2323"/>
    <w:rsid w:val="004B2CEF"/>
    <w:rsid w:val="004B5C2E"/>
    <w:rsid w:val="004C0664"/>
    <w:rsid w:val="004C0B14"/>
    <w:rsid w:val="004C45D1"/>
    <w:rsid w:val="004C48EF"/>
    <w:rsid w:val="004C650B"/>
    <w:rsid w:val="004D1107"/>
    <w:rsid w:val="004D2819"/>
    <w:rsid w:val="004D5239"/>
    <w:rsid w:val="004E059E"/>
    <w:rsid w:val="004E1E88"/>
    <w:rsid w:val="004E3897"/>
    <w:rsid w:val="004E44B3"/>
    <w:rsid w:val="004E550B"/>
    <w:rsid w:val="004F01B9"/>
    <w:rsid w:val="004F15FD"/>
    <w:rsid w:val="004F16FD"/>
    <w:rsid w:val="004F382A"/>
    <w:rsid w:val="004F3EDB"/>
    <w:rsid w:val="004F48C0"/>
    <w:rsid w:val="004F56B7"/>
    <w:rsid w:val="004F57F1"/>
    <w:rsid w:val="004F7075"/>
    <w:rsid w:val="004F7E4F"/>
    <w:rsid w:val="00501848"/>
    <w:rsid w:val="0050235A"/>
    <w:rsid w:val="00506049"/>
    <w:rsid w:val="005108B3"/>
    <w:rsid w:val="0051150D"/>
    <w:rsid w:val="00517418"/>
    <w:rsid w:val="00520EF8"/>
    <w:rsid w:val="00524134"/>
    <w:rsid w:val="00527863"/>
    <w:rsid w:val="00531085"/>
    <w:rsid w:val="00531E55"/>
    <w:rsid w:val="005364B1"/>
    <w:rsid w:val="005407B6"/>
    <w:rsid w:val="00541357"/>
    <w:rsid w:val="00542796"/>
    <w:rsid w:val="00550F89"/>
    <w:rsid w:val="005516A4"/>
    <w:rsid w:val="00552C43"/>
    <w:rsid w:val="005531EE"/>
    <w:rsid w:val="0055425D"/>
    <w:rsid w:val="00554AC4"/>
    <w:rsid w:val="00565004"/>
    <w:rsid w:val="00565E4F"/>
    <w:rsid w:val="00566FA0"/>
    <w:rsid w:val="00570EDD"/>
    <w:rsid w:val="00571515"/>
    <w:rsid w:val="005755C5"/>
    <w:rsid w:val="00575BB6"/>
    <w:rsid w:val="00575EB4"/>
    <w:rsid w:val="00575F3E"/>
    <w:rsid w:val="00582D21"/>
    <w:rsid w:val="00584204"/>
    <w:rsid w:val="00584EE1"/>
    <w:rsid w:val="00585084"/>
    <w:rsid w:val="005874F2"/>
    <w:rsid w:val="00590609"/>
    <w:rsid w:val="00591500"/>
    <w:rsid w:val="0059268D"/>
    <w:rsid w:val="00593650"/>
    <w:rsid w:val="00594ED2"/>
    <w:rsid w:val="00595915"/>
    <w:rsid w:val="0059744E"/>
    <w:rsid w:val="005A1031"/>
    <w:rsid w:val="005A1889"/>
    <w:rsid w:val="005A269D"/>
    <w:rsid w:val="005A471E"/>
    <w:rsid w:val="005A601A"/>
    <w:rsid w:val="005A7115"/>
    <w:rsid w:val="005A7A9E"/>
    <w:rsid w:val="005B00F4"/>
    <w:rsid w:val="005B25D4"/>
    <w:rsid w:val="005B3034"/>
    <w:rsid w:val="005B3672"/>
    <w:rsid w:val="005B68C0"/>
    <w:rsid w:val="005B7B71"/>
    <w:rsid w:val="005B7E65"/>
    <w:rsid w:val="005C00B2"/>
    <w:rsid w:val="005C2105"/>
    <w:rsid w:val="005C5868"/>
    <w:rsid w:val="005C61E5"/>
    <w:rsid w:val="005D080A"/>
    <w:rsid w:val="005D7998"/>
    <w:rsid w:val="005E0C13"/>
    <w:rsid w:val="005E30D6"/>
    <w:rsid w:val="005E42DD"/>
    <w:rsid w:val="005F07EB"/>
    <w:rsid w:val="005F1DBE"/>
    <w:rsid w:val="005F269B"/>
    <w:rsid w:val="005F4B10"/>
    <w:rsid w:val="00600781"/>
    <w:rsid w:val="00601999"/>
    <w:rsid w:val="0060333E"/>
    <w:rsid w:val="0060476D"/>
    <w:rsid w:val="00604948"/>
    <w:rsid w:val="00605D9E"/>
    <w:rsid w:val="00606EE6"/>
    <w:rsid w:val="0060758A"/>
    <w:rsid w:val="006133CD"/>
    <w:rsid w:val="00616F92"/>
    <w:rsid w:val="006206FD"/>
    <w:rsid w:val="0062093E"/>
    <w:rsid w:val="00621D41"/>
    <w:rsid w:val="006238AB"/>
    <w:rsid w:val="0062618B"/>
    <w:rsid w:val="00631174"/>
    <w:rsid w:val="006315F1"/>
    <w:rsid w:val="00640C7E"/>
    <w:rsid w:val="006416F1"/>
    <w:rsid w:val="006432AC"/>
    <w:rsid w:val="006442E6"/>
    <w:rsid w:val="00647378"/>
    <w:rsid w:val="006515F7"/>
    <w:rsid w:val="0065302F"/>
    <w:rsid w:val="00653857"/>
    <w:rsid w:val="00654911"/>
    <w:rsid w:val="0065512F"/>
    <w:rsid w:val="006564C4"/>
    <w:rsid w:val="00657054"/>
    <w:rsid w:val="00657997"/>
    <w:rsid w:val="00660973"/>
    <w:rsid w:val="00666575"/>
    <w:rsid w:val="00673509"/>
    <w:rsid w:val="00677E6E"/>
    <w:rsid w:val="00680CAF"/>
    <w:rsid w:val="00681AC5"/>
    <w:rsid w:val="0069089D"/>
    <w:rsid w:val="00691596"/>
    <w:rsid w:val="0069478A"/>
    <w:rsid w:val="0069486C"/>
    <w:rsid w:val="00695C8C"/>
    <w:rsid w:val="006A1430"/>
    <w:rsid w:val="006A218A"/>
    <w:rsid w:val="006A387F"/>
    <w:rsid w:val="006A3F60"/>
    <w:rsid w:val="006A4D90"/>
    <w:rsid w:val="006B1971"/>
    <w:rsid w:val="006B226D"/>
    <w:rsid w:val="006B294C"/>
    <w:rsid w:val="006C0307"/>
    <w:rsid w:val="006C3571"/>
    <w:rsid w:val="006D1975"/>
    <w:rsid w:val="006D2AC5"/>
    <w:rsid w:val="006D37EF"/>
    <w:rsid w:val="006D3BCF"/>
    <w:rsid w:val="006D4020"/>
    <w:rsid w:val="006D5973"/>
    <w:rsid w:val="006D62DA"/>
    <w:rsid w:val="006E39DB"/>
    <w:rsid w:val="006F1BD2"/>
    <w:rsid w:val="006F5CFA"/>
    <w:rsid w:val="006F5E7E"/>
    <w:rsid w:val="006F7302"/>
    <w:rsid w:val="006F7469"/>
    <w:rsid w:val="006F7B2D"/>
    <w:rsid w:val="006F7F4A"/>
    <w:rsid w:val="00702B94"/>
    <w:rsid w:val="0070411E"/>
    <w:rsid w:val="00710938"/>
    <w:rsid w:val="007129CE"/>
    <w:rsid w:val="00714A05"/>
    <w:rsid w:val="0071705E"/>
    <w:rsid w:val="007172A4"/>
    <w:rsid w:val="0072152E"/>
    <w:rsid w:val="00721862"/>
    <w:rsid w:val="0072435B"/>
    <w:rsid w:val="007252F9"/>
    <w:rsid w:val="00727177"/>
    <w:rsid w:val="007317E1"/>
    <w:rsid w:val="00732414"/>
    <w:rsid w:val="00733E43"/>
    <w:rsid w:val="00735A2B"/>
    <w:rsid w:val="0073691C"/>
    <w:rsid w:val="0073771F"/>
    <w:rsid w:val="00737C95"/>
    <w:rsid w:val="00740F0E"/>
    <w:rsid w:val="007415CB"/>
    <w:rsid w:val="00741A25"/>
    <w:rsid w:val="0074440C"/>
    <w:rsid w:val="00744C1B"/>
    <w:rsid w:val="00745442"/>
    <w:rsid w:val="00745571"/>
    <w:rsid w:val="00745645"/>
    <w:rsid w:val="0074648F"/>
    <w:rsid w:val="00746A8C"/>
    <w:rsid w:val="007472E4"/>
    <w:rsid w:val="0074768B"/>
    <w:rsid w:val="0074783C"/>
    <w:rsid w:val="00750109"/>
    <w:rsid w:val="00752A51"/>
    <w:rsid w:val="00752E30"/>
    <w:rsid w:val="0075469D"/>
    <w:rsid w:val="00755101"/>
    <w:rsid w:val="007574A6"/>
    <w:rsid w:val="00757572"/>
    <w:rsid w:val="0076178C"/>
    <w:rsid w:val="00763F94"/>
    <w:rsid w:val="00764D39"/>
    <w:rsid w:val="00765285"/>
    <w:rsid w:val="0076641C"/>
    <w:rsid w:val="00772589"/>
    <w:rsid w:val="00775D5E"/>
    <w:rsid w:val="0077631E"/>
    <w:rsid w:val="00780149"/>
    <w:rsid w:val="00782142"/>
    <w:rsid w:val="00783C0B"/>
    <w:rsid w:val="007844EC"/>
    <w:rsid w:val="00786F93"/>
    <w:rsid w:val="0079087C"/>
    <w:rsid w:val="007946C1"/>
    <w:rsid w:val="007A138D"/>
    <w:rsid w:val="007A2E4E"/>
    <w:rsid w:val="007A41C7"/>
    <w:rsid w:val="007A6C76"/>
    <w:rsid w:val="007A7C87"/>
    <w:rsid w:val="007B1CF4"/>
    <w:rsid w:val="007B2195"/>
    <w:rsid w:val="007B57F7"/>
    <w:rsid w:val="007B6105"/>
    <w:rsid w:val="007B7857"/>
    <w:rsid w:val="007C04E8"/>
    <w:rsid w:val="007C1D1C"/>
    <w:rsid w:val="007C3AD7"/>
    <w:rsid w:val="007C67BE"/>
    <w:rsid w:val="007C7E9A"/>
    <w:rsid w:val="007D3E72"/>
    <w:rsid w:val="007D449F"/>
    <w:rsid w:val="007D5393"/>
    <w:rsid w:val="007D6776"/>
    <w:rsid w:val="007E1E7F"/>
    <w:rsid w:val="007E3BA1"/>
    <w:rsid w:val="007E55FA"/>
    <w:rsid w:val="007E6333"/>
    <w:rsid w:val="007E67E2"/>
    <w:rsid w:val="007F1ACE"/>
    <w:rsid w:val="007F3872"/>
    <w:rsid w:val="007F44FA"/>
    <w:rsid w:val="007F46E6"/>
    <w:rsid w:val="007F4D3A"/>
    <w:rsid w:val="007F5AA9"/>
    <w:rsid w:val="007F5E07"/>
    <w:rsid w:val="007F6A01"/>
    <w:rsid w:val="0080324D"/>
    <w:rsid w:val="00805D07"/>
    <w:rsid w:val="00807708"/>
    <w:rsid w:val="00810306"/>
    <w:rsid w:val="00812F91"/>
    <w:rsid w:val="00814AA4"/>
    <w:rsid w:val="00815BAF"/>
    <w:rsid w:val="0082053F"/>
    <w:rsid w:val="008378CF"/>
    <w:rsid w:val="00841740"/>
    <w:rsid w:val="00841B1D"/>
    <w:rsid w:val="00842216"/>
    <w:rsid w:val="0084293D"/>
    <w:rsid w:val="00843679"/>
    <w:rsid w:val="00845010"/>
    <w:rsid w:val="008452AF"/>
    <w:rsid w:val="00847033"/>
    <w:rsid w:val="00851345"/>
    <w:rsid w:val="00851B90"/>
    <w:rsid w:val="008535FF"/>
    <w:rsid w:val="008565F8"/>
    <w:rsid w:val="00856ED7"/>
    <w:rsid w:val="008641A1"/>
    <w:rsid w:val="008700D2"/>
    <w:rsid w:val="0087312D"/>
    <w:rsid w:val="00876618"/>
    <w:rsid w:val="00876F74"/>
    <w:rsid w:val="00881864"/>
    <w:rsid w:val="008866EF"/>
    <w:rsid w:val="00890B77"/>
    <w:rsid w:val="00891497"/>
    <w:rsid w:val="008954D6"/>
    <w:rsid w:val="00895EA2"/>
    <w:rsid w:val="00896CEA"/>
    <w:rsid w:val="008A142D"/>
    <w:rsid w:val="008A17BC"/>
    <w:rsid w:val="008A2C78"/>
    <w:rsid w:val="008A2D25"/>
    <w:rsid w:val="008A72A1"/>
    <w:rsid w:val="008B25E9"/>
    <w:rsid w:val="008B2E49"/>
    <w:rsid w:val="008B4EDE"/>
    <w:rsid w:val="008B51B4"/>
    <w:rsid w:val="008B60F0"/>
    <w:rsid w:val="008B77AF"/>
    <w:rsid w:val="008C0CD4"/>
    <w:rsid w:val="008C116F"/>
    <w:rsid w:val="008C3FCF"/>
    <w:rsid w:val="008C476F"/>
    <w:rsid w:val="008C779C"/>
    <w:rsid w:val="008C7AD1"/>
    <w:rsid w:val="008D5CF7"/>
    <w:rsid w:val="008D60BB"/>
    <w:rsid w:val="008D6261"/>
    <w:rsid w:val="008D74C0"/>
    <w:rsid w:val="008D7DAD"/>
    <w:rsid w:val="008E0BCD"/>
    <w:rsid w:val="008E0F1C"/>
    <w:rsid w:val="008E42EA"/>
    <w:rsid w:val="008E497B"/>
    <w:rsid w:val="008E4B59"/>
    <w:rsid w:val="008E6FFD"/>
    <w:rsid w:val="008F0AE5"/>
    <w:rsid w:val="008F1692"/>
    <w:rsid w:val="008F22BB"/>
    <w:rsid w:val="008F2375"/>
    <w:rsid w:val="008F29C3"/>
    <w:rsid w:val="008F406C"/>
    <w:rsid w:val="008F5AB9"/>
    <w:rsid w:val="008F708A"/>
    <w:rsid w:val="00900481"/>
    <w:rsid w:val="00902783"/>
    <w:rsid w:val="00903696"/>
    <w:rsid w:val="009075CD"/>
    <w:rsid w:val="00910CC3"/>
    <w:rsid w:val="0091125D"/>
    <w:rsid w:val="009204E7"/>
    <w:rsid w:val="009216EF"/>
    <w:rsid w:val="00922C2F"/>
    <w:rsid w:val="00926AB5"/>
    <w:rsid w:val="00933781"/>
    <w:rsid w:val="0093406B"/>
    <w:rsid w:val="00935159"/>
    <w:rsid w:val="00935282"/>
    <w:rsid w:val="00936557"/>
    <w:rsid w:val="009418B8"/>
    <w:rsid w:val="009425B9"/>
    <w:rsid w:val="00942939"/>
    <w:rsid w:val="00943ACE"/>
    <w:rsid w:val="00944A0D"/>
    <w:rsid w:val="00947103"/>
    <w:rsid w:val="0095094A"/>
    <w:rsid w:val="009521DB"/>
    <w:rsid w:val="009609D7"/>
    <w:rsid w:val="0096408B"/>
    <w:rsid w:val="00966FED"/>
    <w:rsid w:val="00970F80"/>
    <w:rsid w:val="00971A8B"/>
    <w:rsid w:val="00974239"/>
    <w:rsid w:val="009761B6"/>
    <w:rsid w:val="009807A3"/>
    <w:rsid w:val="0098406E"/>
    <w:rsid w:val="009862DB"/>
    <w:rsid w:val="00993E36"/>
    <w:rsid w:val="0099557B"/>
    <w:rsid w:val="0099682D"/>
    <w:rsid w:val="009A0A45"/>
    <w:rsid w:val="009A0E2B"/>
    <w:rsid w:val="009A2C39"/>
    <w:rsid w:val="009A4F08"/>
    <w:rsid w:val="009A519B"/>
    <w:rsid w:val="009A7F0D"/>
    <w:rsid w:val="009B02C3"/>
    <w:rsid w:val="009B04D6"/>
    <w:rsid w:val="009B119D"/>
    <w:rsid w:val="009B5340"/>
    <w:rsid w:val="009B7097"/>
    <w:rsid w:val="009C038C"/>
    <w:rsid w:val="009C072F"/>
    <w:rsid w:val="009C0AEF"/>
    <w:rsid w:val="009C32E4"/>
    <w:rsid w:val="009D0E7F"/>
    <w:rsid w:val="009D123C"/>
    <w:rsid w:val="009D288D"/>
    <w:rsid w:val="009D3666"/>
    <w:rsid w:val="009D3A61"/>
    <w:rsid w:val="009D53D0"/>
    <w:rsid w:val="009D5B63"/>
    <w:rsid w:val="009D5FBB"/>
    <w:rsid w:val="009E04D1"/>
    <w:rsid w:val="009E1073"/>
    <w:rsid w:val="009E1706"/>
    <w:rsid w:val="009E4E5F"/>
    <w:rsid w:val="009E6EB9"/>
    <w:rsid w:val="009E7E90"/>
    <w:rsid w:val="009F05F2"/>
    <w:rsid w:val="009F0A6D"/>
    <w:rsid w:val="009F4657"/>
    <w:rsid w:val="009F5638"/>
    <w:rsid w:val="00A0004B"/>
    <w:rsid w:val="00A014BA"/>
    <w:rsid w:val="00A0206D"/>
    <w:rsid w:val="00A031A5"/>
    <w:rsid w:val="00A05695"/>
    <w:rsid w:val="00A05A7E"/>
    <w:rsid w:val="00A0787E"/>
    <w:rsid w:val="00A115B9"/>
    <w:rsid w:val="00A1384C"/>
    <w:rsid w:val="00A13951"/>
    <w:rsid w:val="00A21ED8"/>
    <w:rsid w:val="00A22E7A"/>
    <w:rsid w:val="00A266C1"/>
    <w:rsid w:val="00A27740"/>
    <w:rsid w:val="00A27CF7"/>
    <w:rsid w:val="00A31590"/>
    <w:rsid w:val="00A32630"/>
    <w:rsid w:val="00A32FFF"/>
    <w:rsid w:val="00A34458"/>
    <w:rsid w:val="00A345B2"/>
    <w:rsid w:val="00A3543B"/>
    <w:rsid w:val="00A37D1D"/>
    <w:rsid w:val="00A42065"/>
    <w:rsid w:val="00A440BA"/>
    <w:rsid w:val="00A464B0"/>
    <w:rsid w:val="00A46A84"/>
    <w:rsid w:val="00A50F8F"/>
    <w:rsid w:val="00A51736"/>
    <w:rsid w:val="00A54488"/>
    <w:rsid w:val="00A55794"/>
    <w:rsid w:val="00A55875"/>
    <w:rsid w:val="00A561D6"/>
    <w:rsid w:val="00A576FA"/>
    <w:rsid w:val="00A577A3"/>
    <w:rsid w:val="00A61190"/>
    <w:rsid w:val="00A658A6"/>
    <w:rsid w:val="00A6634F"/>
    <w:rsid w:val="00A6767A"/>
    <w:rsid w:val="00A7012B"/>
    <w:rsid w:val="00A712F6"/>
    <w:rsid w:val="00A85337"/>
    <w:rsid w:val="00A868FC"/>
    <w:rsid w:val="00A909DC"/>
    <w:rsid w:val="00A90D41"/>
    <w:rsid w:val="00A92208"/>
    <w:rsid w:val="00A92802"/>
    <w:rsid w:val="00A97F97"/>
    <w:rsid w:val="00AA182E"/>
    <w:rsid w:val="00AA4113"/>
    <w:rsid w:val="00AA42E4"/>
    <w:rsid w:val="00AA6224"/>
    <w:rsid w:val="00AB13F9"/>
    <w:rsid w:val="00AB15BA"/>
    <w:rsid w:val="00AB1E13"/>
    <w:rsid w:val="00AB252C"/>
    <w:rsid w:val="00AB4365"/>
    <w:rsid w:val="00AB4AB4"/>
    <w:rsid w:val="00AB5821"/>
    <w:rsid w:val="00AB7C5F"/>
    <w:rsid w:val="00AC008F"/>
    <w:rsid w:val="00AC079C"/>
    <w:rsid w:val="00AC11EF"/>
    <w:rsid w:val="00AC13D5"/>
    <w:rsid w:val="00AC2FF5"/>
    <w:rsid w:val="00AC3436"/>
    <w:rsid w:val="00AC4DD0"/>
    <w:rsid w:val="00AC71F2"/>
    <w:rsid w:val="00AD2634"/>
    <w:rsid w:val="00AD3CC0"/>
    <w:rsid w:val="00AD4587"/>
    <w:rsid w:val="00AD76EA"/>
    <w:rsid w:val="00AE3710"/>
    <w:rsid w:val="00AE39EA"/>
    <w:rsid w:val="00AE51CD"/>
    <w:rsid w:val="00AE6083"/>
    <w:rsid w:val="00AE79BB"/>
    <w:rsid w:val="00AE7B9A"/>
    <w:rsid w:val="00AF03B3"/>
    <w:rsid w:val="00AF0F26"/>
    <w:rsid w:val="00AF1540"/>
    <w:rsid w:val="00AF2E6D"/>
    <w:rsid w:val="00AF5216"/>
    <w:rsid w:val="00AF5CDA"/>
    <w:rsid w:val="00AF652B"/>
    <w:rsid w:val="00B020CB"/>
    <w:rsid w:val="00B02403"/>
    <w:rsid w:val="00B02984"/>
    <w:rsid w:val="00B0352B"/>
    <w:rsid w:val="00B0705D"/>
    <w:rsid w:val="00B11803"/>
    <w:rsid w:val="00B158F7"/>
    <w:rsid w:val="00B163E8"/>
    <w:rsid w:val="00B215CC"/>
    <w:rsid w:val="00B23639"/>
    <w:rsid w:val="00B24F66"/>
    <w:rsid w:val="00B25428"/>
    <w:rsid w:val="00B25A6A"/>
    <w:rsid w:val="00B34C41"/>
    <w:rsid w:val="00B3738E"/>
    <w:rsid w:val="00B37B30"/>
    <w:rsid w:val="00B43575"/>
    <w:rsid w:val="00B467FC"/>
    <w:rsid w:val="00B47062"/>
    <w:rsid w:val="00B5013F"/>
    <w:rsid w:val="00B50FE2"/>
    <w:rsid w:val="00B53DB0"/>
    <w:rsid w:val="00B55477"/>
    <w:rsid w:val="00B55B97"/>
    <w:rsid w:val="00B55CCC"/>
    <w:rsid w:val="00B5641B"/>
    <w:rsid w:val="00B56E87"/>
    <w:rsid w:val="00B6037A"/>
    <w:rsid w:val="00B61EEA"/>
    <w:rsid w:val="00B6377C"/>
    <w:rsid w:val="00B637CF"/>
    <w:rsid w:val="00B649F0"/>
    <w:rsid w:val="00B656B2"/>
    <w:rsid w:val="00B730C5"/>
    <w:rsid w:val="00B75459"/>
    <w:rsid w:val="00B77348"/>
    <w:rsid w:val="00B77374"/>
    <w:rsid w:val="00B77BCC"/>
    <w:rsid w:val="00B805FA"/>
    <w:rsid w:val="00B8298D"/>
    <w:rsid w:val="00B831D4"/>
    <w:rsid w:val="00B8672D"/>
    <w:rsid w:val="00B878ED"/>
    <w:rsid w:val="00B91507"/>
    <w:rsid w:val="00B91F70"/>
    <w:rsid w:val="00B92545"/>
    <w:rsid w:val="00B934EA"/>
    <w:rsid w:val="00B93CE5"/>
    <w:rsid w:val="00BA46B9"/>
    <w:rsid w:val="00BA4748"/>
    <w:rsid w:val="00BA70C0"/>
    <w:rsid w:val="00BB2029"/>
    <w:rsid w:val="00BB26C7"/>
    <w:rsid w:val="00BB485F"/>
    <w:rsid w:val="00BB783E"/>
    <w:rsid w:val="00BB7AC9"/>
    <w:rsid w:val="00BC0178"/>
    <w:rsid w:val="00BC03F1"/>
    <w:rsid w:val="00BC4EFC"/>
    <w:rsid w:val="00BC75F1"/>
    <w:rsid w:val="00BC7C22"/>
    <w:rsid w:val="00BC7E6C"/>
    <w:rsid w:val="00BD4C2F"/>
    <w:rsid w:val="00BD5A68"/>
    <w:rsid w:val="00BE1234"/>
    <w:rsid w:val="00BE2178"/>
    <w:rsid w:val="00BE2D3B"/>
    <w:rsid w:val="00BE3374"/>
    <w:rsid w:val="00BE406D"/>
    <w:rsid w:val="00BE479D"/>
    <w:rsid w:val="00BE6CD6"/>
    <w:rsid w:val="00BF21D4"/>
    <w:rsid w:val="00BF7FCF"/>
    <w:rsid w:val="00C03620"/>
    <w:rsid w:val="00C049AB"/>
    <w:rsid w:val="00C05E53"/>
    <w:rsid w:val="00C10696"/>
    <w:rsid w:val="00C11563"/>
    <w:rsid w:val="00C14444"/>
    <w:rsid w:val="00C147CD"/>
    <w:rsid w:val="00C164D3"/>
    <w:rsid w:val="00C16B94"/>
    <w:rsid w:val="00C2187C"/>
    <w:rsid w:val="00C21EF4"/>
    <w:rsid w:val="00C22D11"/>
    <w:rsid w:val="00C3124A"/>
    <w:rsid w:val="00C31823"/>
    <w:rsid w:val="00C35B00"/>
    <w:rsid w:val="00C36C52"/>
    <w:rsid w:val="00C4257C"/>
    <w:rsid w:val="00C43A7D"/>
    <w:rsid w:val="00C43F8D"/>
    <w:rsid w:val="00C44F31"/>
    <w:rsid w:val="00C45800"/>
    <w:rsid w:val="00C47338"/>
    <w:rsid w:val="00C47B45"/>
    <w:rsid w:val="00C511DB"/>
    <w:rsid w:val="00C51C9C"/>
    <w:rsid w:val="00C62F64"/>
    <w:rsid w:val="00C632CC"/>
    <w:rsid w:val="00C6625A"/>
    <w:rsid w:val="00C676CF"/>
    <w:rsid w:val="00C7024F"/>
    <w:rsid w:val="00C70E07"/>
    <w:rsid w:val="00C73869"/>
    <w:rsid w:val="00C75ED7"/>
    <w:rsid w:val="00C7730B"/>
    <w:rsid w:val="00C843FE"/>
    <w:rsid w:val="00C85B36"/>
    <w:rsid w:val="00C86E11"/>
    <w:rsid w:val="00C90B00"/>
    <w:rsid w:val="00C90B7B"/>
    <w:rsid w:val="00C95F95"/>
    <w:rsid w:val="00C964FF"/>
    <w:rsid w:val="00CA1E3F"/>
    <w:rsid w:val="00CA2839"/>
    <w:rsid w:val="00CA2F5D"/>
    <w:rsid w:val="00CA602D"/>
    <w:rsid w:val="00CA78EE"/>
    <w:rsid w:val="00CB0B4F"/>
    <w:rsid w:val="00CB10C2"/>
    <w:rsid w:val="00CB26BF"/>
    <w:rsid w:val="00CC0530"/>
    <w:rsid w:val="00CC05A9"/>
    <w:rsid w:val="00CC15A2"/>
    <w:rsid w:val="00CC26EB"/>
    <w:rsid w:val="00CC2985"/>
    <w:rsid w:val="00CC5C18"/>
    <w:rsid w:val="00CC5CEB"/>
    <w:rsid w:val="00CC6BCC"/>
    <w:rsid w:val="00CD15F7"/>
    <w:rsid w:val="00CD25A6"/>
    <w:rsid w:val="00CD3CAA"/>
    <w:rsid w:val="00CD4C48"/>
    <w:rsid w:val="00CD7127"/>
    <w:rsid w:val="00CD7519"/>
    <w:rsid w:val="00CD7CD3"/>
    <w:rsid w:val="00CF3A9B"/>
    <w:rsid w:val="00CF472E"/>
    <w:rsid w:val="00CF5F27"/>
    <w:rsid w:val="00D00FBF"/>
    <w:rsid w:val="00D0691D"/>
    <w:rsid w:val="00D07152"/>
    <w:rsid w:val="00D104F7"/>
    <w:rsid w:val="00D106A2"/>
    <w:rsid w:val="00D14B7C"/>
    <w:rsid w:val="00D15AF3"/>
    <w:rsid w:val="00D1721B"/>
    <w:rsid w:val="00D25CD4"/>
    <w:rsid w:val="00D2605A"/>
    <w:rsid w:val="00D3148F"/>
    <w:rsid w:val="00D33A1A"/>
    <w:rsid w:val="00D34CE0"/>
    <w:rsid w:val="00D368C6"/>
    <w:rsid w:val="00D41FD6"/>
    <w:rsid w:val="00D47F4D"/>
    <w:rsid w:val="00D54CB0"/>
    <w:rsid w:val="00D55C1B"/>
    <w:rsid w:val="00D56BA1"/>
    <w:rsid w:val="00D60328"/>
    <w:rsid w:val="00D61031"/>
    <w:rsid w:val="00D64BF9"/>
    <w:rsid w:val="00D66643"/>
    <w:rsid w:val="00D66A28"/>
    <w:rsid w:val="00D67B13"/>
    <w:rsid w:val="00D745D9"/>
    <w:rsid w:val="00D76C6D"/>
    <w:rsid w:val="00D7738D"/>
    <w:rsid w:val="00D806C5"/>
    <w:rsid w:val="00D80E9D"/>
    <w:rsid w:val="00D81602"/>
    <w:rsid w:val="00D870E6"/>
    <w:rsid w:val="00D876C9"/>
    <w:rsid w:val="00D90610"/>
    <w:rsid w:val="00D914FF"/>
    <w:rsid w:val="00D947C4"/>
    <w:rsid w:val="00D95A65"/>
    <w:rsid w:val="00D95C65"/>
    <w:rsid w:val="00D96862"/>
    <w:rsid w:val="00D97303"/>
    <w:rsid w:val="00DA1968"/>
    <w:rsid w:val="00DA6736"/>
    <w:rsid w:val="00DB1F78"/>
    <w:rsid w:val="00DB4DDC"/>
    <w:rsid w:val="00DB605E"/>
    <w:rsid w:val="00DB6C47"/>
    <w:rsid w:val="00DC108E"/>
    <w:rsid w:val="00DC1491"/>
    <w:rsid w:val="00DC5FFE"/>
    <w:rsid w:val="00DD2F93"/>
    <w:rsid w:val="00DD3F31"/>
    <w:rsid w:val="00DD5F9F"/>
    <w:rsid w:val="00DD6531"/>
    <w:rsid w:val="00DD7F92"/>
    <w:rsid w:val="00DE5083"/>
    <w:rsid w:val="00DE5ACE"/>
    <w:rsid w:val="00DE5EA4"/>
    <w:rsid w:val="00DF057D"/>
    <w:rsid w:val="00DF0B4D"/>
    <w:rsid w:val="00DF1318"/>
    <w:rsid w:val="00DF1329"/>
    <w:rsid w:val="00DF2B75"/>
    <w:rsid w:val="00DF36DC"/>
    <w:rsid w:val="00DF444A"/>
    <w:rsid w:val="00DF7041"/>
    <w:rsid w:val="00DF7FE9"/>
    <w:rsid w:val="00E0007D"/>
    <w:rsid w:val="00E029BC"/>
    <w:rsid w:val="00E03563"/>
    <w:rsid w:val="00E0556C"/>
    <w:rsid w:val="00E05FFF"/>
    <w:rsid w:val="00E10702"/>
    <w:rsid w:val="00E17CAB"/>
    <w:rsid w:val="00E2038F"/>
    <w:rsid w:val="00E20C73"/>
    <w:rsid w:val="00E22872"/>
    <w:rsid w:val="00E22987"/>
    <w:rsid w:val="00E32D87"/>
    <w:rsid w:val="00E343AA"/>
    <w:rsid w:val="00E34614"/>
    <w:rsid w:val="00E352B1"/>
    <w:rsid w:val="00E37EB0"/>
    <w:rsid w:val="00E40575"/>
    <w:rsid w:val="00E406F4"/>
    <w:rsid w:val="00E40B04"/>
    <w:rsid w:val="00E40B84"/>
    <w:rsid w:val="00E4321E"/>
    <w:rsid w:val="00E5040F"/>
    <w:rsid w:val="00E50590"/>
    <w:rsid w:val="00E50AE8"/>
    <w:rsid w:val="00E54B16"/>
    <w:rsid w:val="00E550E9"/>
    <w:rsid w:val="00E61A76"/>
    <w:rsid w:val="00E61B35"/>
    <w:rsid w:val="00E653F9"/>
    <w:rsid w:val="00E65ECA"/>
    <w:rsid w:val="00E66558"/>
    <w:rsid w:val="00E7293D"/>
    <w:rsid w:val="00E74133"/>
    <w:rsid w:val="00E75A99"/>
    <w:rsid w:val="00E80AC8"/>
    <w:rsid w:val="00E85174"/>
    <w:rsid w:val="00E85343"/>
    <w:rsid w:val="00E91B87"/>
    <w:rsid w:val="00E93C49"/>
    <w:rsid w:val="00E9614A"/>
    <w:rsid w:val="00E97BAD"/>
    <w:rsid w:val="00EA48CD"/>
    <w:rsid w:val="00EA68B4"/>
    <w:rsid w:val="00EB1095"/>
    <w:rsid w:val="00EB27AE"/>
    <w:rsid w:val="00EB4A9D"/>
    <w:rsid w:val="00EB5473"/>
    <w:rsid w:val="00EB5C22"/>
    <w:rsid w:val="00EB6D68"/>
    <w:rsid w:val="00EB7F6E"/>
    <w:rsid w:val="00EC11B8"/>
    <w:rsid w:val="00EC1B6D"/>
    <w:rsid w:val="00ED3243"/>
    <w:rsid w:val="00ED3329"/>
    <w:rsid w:val="00ED5236"/>
    <w:rsid w:val="00EE2689"/>
    <w:rsid w:val="00EE49AD"/>
    <w:rsid w:val="00EE5CDC"/>
    <w:rsid w:val="00EE7A49"/>
    <w:rsid w:val="00EF440D"/>
    <w:rsid w:val="00EF5F14"/>
    <w:rsid w:val="00EF6334"/>
    <w:rsid w:val="00F03D18"/>
    <w:rsid w:val="00F0437E"/>
    <w:rsid w:val="00F048C9"/>
    <w:rsid w:val="00F0583E"/>
    <w:rsid w:val="00F068AF"/>
    <w:rsid w:val="00F148EA"/>
    <w:rsid w:val="00F15ECB"/>
    <w:rsid w:val="00F16694"/>
    <w:rsid w:val="00F21338"/>
    <w:rsid w:val="00F24158"/>
    <w:rsid w:val="00F30DA9"/>
    <w:rsid w:val="00F31725"/>
    <w:rsid w:val="00F336F1"/>
    <w:rsid w:val="00F36633"/>
    <w:rsid w:val="00F36ECF"/>
    <w:rsid w:val="00F37770"/>
    <w:rsid w:val="00F401B9"/>
    <w:rsid w:val="00F40FB9"/>
    <w:rsid w:val="00F419D3"/>
    <w:rsid w:val="00F421FB"/>
    <w:rsid w:val="00F4338B"/>
    <w:rsid w:val="00F43610"/>
    <w:rsid w:val="00F4550F"/>
    <w:rsid w:val="00F50C7A"/>
    <w:rsid w:val="00F529AC"/>
    <w:rsid w:val="00F532CF"/>
    <w:rsid w:val="00F54BEA"/>
    <w:rsid w:val="00F559EF"/>
    <w:rsid w:val="00F60817"/>
    <w:rsid w:val="00F6386D"/>
    <w:rsid w:val="00F6437A"/>
    <w:rsid w:val="00F714AD"/>
    <w:rsid w:val="00F71F72"/>
    <w:rsid w:val="00F72B27"/>
    <w:rsid w:val="00F75E33"/>
    <w:rsid w:val="00F75F03"/>
    <w:rsid w:val="00F81EC8"/>
    <w:rsid w:val="00F82D49"/>
    <w:rsid w:val="00F84A92"/>
    <w:rsid w:val="00F84C7F"/>
    <w:rsid w:val="00F85163"/>
    <w:rsid w:val="00F863DC"/>
    <w:rsid w:val="00F8732D"/>
    <w:rsid w:val="00F87F14"/>
    <w:rsid w:val="00F943DF"/>
    <w:rsid w:val="00F95864"/>
    <w:rsid w:val="00F959E3"/>
    <w:rsid w:val="00F968F0"/>
    <w:rsid w:val="00FA2EC6"/>
    <w:rsid w:val="00FA3537"/>
    <w:rsid w:val="00FA35DC"/>
    <w:rsid w:val="00FA6A54"/>
    <w:rsid w:val="00FA757E"/>
    <w:rsid w:val="00FB3C14"/>
    <w:rsid w:val="00FB3DC6"/>
    <w:rsid w:val="00FB6FE8"/>
    <w:rsid w:val="00FC33BB"/>
    <w:rsid w:val="00FC40ED"/>
    <w:rsid w:val="00FC5761"/>
    <w:rsid w:val="00FC7530"/>
    <w:rsid w:val="00FD058B"/>
    <w:rsid w:val="00FD4AA8"/>
    <w:rsid w:val="00FD60A2"/>
    <w:rsid w:val="00FD65B3"/>
    <w:rsid w:val="00FD7C07"/>
    <w:rsid w:val="00FE004D"/>
    <w:rsid w:val="00FE13FD"/>
    <w:rsid w:val="00FE29CB"/>
    <w:rsid w:val="00FE2C19"/>
    <w:rsid w:val="00FE31E4"/>
    <w:rsid w:val="00FE49C6"/>
    <w:rsid w:val="00FE4D8D"/>
    <w:rsid w:val="12279FAF"/>
    <w:rsid w:val="1401C216"/>
    <w:rsid w:val="144B24D4"/>
    <w:rsid w:val="1B5B0DBF"/>
    <w:rsid w:val="1CEA0776"/>
    <w:rsid w:val="1CEB14D0"/>
    <w:rsid w:val="208C9EC9"/>
    <w:rsid w:val="20D003E3"/>
    <w:rsid w:val="2F161FC5"/>
    <w:rsid w:val="30966F00"/>
    <w:rsid w:val="324EDD61"/>
    <w:rsid w:val="330E032B"/>
    <w:rsid w:val="3A484166"/>
    <w:rsid w:val="40284E6B"/>
    <w:rsid w:val="4590F7AB"/>
    <w:rsid w:val="4699025A"/>
    <w:rsid w:val="4CBE357F"/>
    <w:rsid w:val="4EB05D09"/>
    <w:rsid w:val="4F3824B4"/>
    <w:rsid w:val="50D9AA68"/>
    <w:rsid w:val="52490B55"/>
    <w:rsid w:val="56A7B0C3"/>
    <w:rsid w:val="5EF9860D"/>
    <w:rsid w:val="6FCDEBC0"/>
    <w:rsid w:val="7203013D"/>
    <w:rsid w:val="750B1AA1"/>
    <w:rsid w:val="751507D3"/>
    <w:rsid w:val="764C3D33"/>
    <w:rsid w:val="77DE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FD9D4"/>
  <w15:chartTrackingRefBased/>
  <w15:docId w15:val="{6D089D3F-05A5-4CF9-9F5A-47B93EE1E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0" w:unhideWhenUsed="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lsdException w:name="Emphasis" w:uiPriority="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uiPriority w:val="9"/>
    <w:semiHidden/>
    <w:rsid w:val="009807A3"/>
  </w:style>
  <w:style w:type="paragraph" w:styleId="Heading1">
    <w:name w:val="heading 1"/>
    <w:basedOn w:val="Normal"/>
    <w:next w:val="NoSpacing"/>
    <w:link w:val="Heading1Char"/>
    <w:qFormat/>
    <w:rsid w:val="00CC5C18"/>
    <w:pPr>
      <w:spacing w:after="280" w:line="240" w:lineRule="auto"/>
      <w:outlineLvl w:val="0"/>
    </w:pPr>
    <w:rPr>
      <w:rFonts w:asciiTheme="majorHAnsi" w:hAnsiTheme="majorHAnsi"/>
      <w:color w:val="8C50FF" w:themeColor="background2"/>
      <w:sz w:val="24"/>
    </w:rPr>
  </w:style>
  <w:style w:type="paragraph" w:styleId="Heading2">
    <w:name w:val="heading 2"/>
    <w:basedOn w:val="Normal"/>
    <w:next w:val="NoSpacing"/>
    <w:link w:val="Heading2Char"/>
    <w:uiPriority w:val="1"/>
    <w:qFormat/>
    <w:rsid w:val="00CC5C18"/>
    <w:pPr>
      <w:spacing w:after="280" w:line="240" w:lineRule="auto"/>
      <w:outlineLvl w:val="1"/>
    </w:pPr>
    <w:rPr>
      <w:rFonts w:eastAsia="Times New Roman" w:cs="Times New Roman"/>
      <w:b/>
      <w:color w:val="000000" w:themeColor="text1"/>
      <w:sz w:val="20"/>
      <w:szCs w:val="36"/>
    </w:rPr>
  </w:style>
  <w:style w:type="paragraph" w:styleId="Heading3">
    <w:name w:val="heading 3"/>
    <w:basedOn w:val="Normal"/>
    <w:next w:val="NoSpacing"/>
    <w:link w:val="Heading3Char"/>
    <w:uiPriority w:val="2"/>
    <w:qFormat/>
    <w:rsid w:val="0072435B"/>
    <w:pPr>
      <w:keepNext/>
      <w:keepLines/>
      <w:spacing w:after="280" w:line="240" w:lineRule="auto"/>
      <w:outlineLvl w:val="2"/>
    </w:pPr>
    <w:rPr>
      <w:rFonts w:eastAsiaTheme="majorEastAsia" w:cstheme="majorBidi"/>
      <w:color w:val="8C50FF" w:themeColor="background2"/>
      <w:sz w:val="20"/>
      <w:szCs w:val="24"/>
    </w:rPr>
  </w:style>
  <w:style w:type="paragraph" w:styleId="Heading4">
    <w:name w:val="heading 4"/>
    <w:basedOn w:val="Normal"/>
    <w:next w:val="Normal"/>
    <w:link w:val="Heading4Char"/>
    <w:uiPriority w:val="9"/>
    <w:semiHidden/>
    <w:rsid w:val="00974239"/>
    <w:pPr>
      <w:keepNext/>
      <w:keepLines/>
      <w:spacing w:before="80" w:after="40"/>
      <w:outlineLvl w:val="3"/>
    </w:pPr>
    <w:rPr>
      <w:rFonts w:eastAsiaTheme="majorEastAsia" w:cstheme="majorBidi"/>
      <w:i/>
      <w:iCs/>
      <w:color w:val="67C8C8" w:themeColor="accent1" w:themeShade="BF"/>
    </w:rPr>
  </w:style>
  <w:style w:type="paragraph" w:styleId="Heading5">
    <w:name w:val="heading 5"/>
    <w:basedOn w:val="Normal"/>
    <w:next w:val="Normal"/>
    <w:link w:val="Heading5Char"/>
    <w:uiPriority w:val="9"/>
    <w:semiHidden/>
    <w:qFormat/>
    <w:rsid w:val="00974239"/>
    <w:pPr>
      <w:keepNext/>
      <w:keepLines/>
      <w:spacing w:before="80" w:after="40"/>
      <w:outlineLvl w:val="4"/>
    </w:pPr>
    <w:rPr>
      <w:rFonts w:eastAsiaTheme="majorEastAsia" w:cstheme="majorBidi"/>
      <w:color w:val="67C8C8" w:themeColor="accent1" w:themeShade="BF"/>
    </w:rPr>
  </w:style>
  <w:style w:type="paragraph" w:styleId="Heading6">
    <w:name w:val="heading 6"/>
    <w:basedOn w:val="Normal"/>
    <w:next w:val="Normal"/>
    <w:link w:val="Heading6Char"/>
    <w:uiPriority w:val="9"/>
    <w:semiHidden/>
    <w:qFormat/>
    <w:rsid w:val="00974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qFormat/>
    <w:rsid w:val="00974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qFormat/>
    <w:rsid w:val="00974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qFormat/>
    <w:rsid w:val="00974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B29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B7F6E"/>
  </w:style>
  <w:style w:type="paragraph" w:styleId="Footer">
    <w:name w:val="footer"/>
    <w:basedOn w:val="Normal"/>
    <w:link w:val="FooterChar"/>
    <w:uiPriority w:val="99"/>
    <w:semiHidden/>
    <w:rsid w:val="000B299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B7F6E"/>
  </w:style>
  <w:style w:type="character" w:customStyle="1" w:styleId="Heading2Char">
    <w:name w:val="Heading 2 Char"/>
    <w:basedOn w:val="DefaultParagraphFont"/>
    <w:link w:val="Heading2"/>
    <w:uiPriority w:val="1"/>
    <w:rsid w:val="00CC5C18"/>
    <w:rPr>
      <w:rFonts w:eastAsia="Times New Roman" w:cs="Times New Roman"/>
      <w:b/>
      <w:color w:val="000000" w:themeColor="text1"/>
      <w:sz w:val="20"/>
      <w:szCs w:val="36"/>
    </w:rPr>
  </w:style>
  <w:style w:type="paragraph" w:styleId="NormalWeb">
    <w:name w:val="Normal (Web)"/>
    <w:basedOn w:val="Normal"/>
    <w:uiPriority w:val="99"/>
    <w:semiHidden/>
    <w:rsid w:val="000B2994"/>
    <w:pPr>
      <w:spacing w:after="225" w:line="240" w:lineRule="auto"/>
      <w:jc w:val="both"/>
    </w:pPr>
    <w:rPr>
      <w:rFonts w:ascii="Times New Roman" w:eastAsia="Times New Roman" w:hAnsi="Times New Roman" w:cs="Times New Roman"/>
      <w:sz w:val="24"/>
      <w:szCs w:val="24"/>
    </w:rPr>
  </w:style>
  <w:style w:type="character" w:styleId="Strong">
    <w:name w:val="Strong"/>
    <w:basedOn w:val="DefaultParagraphFont"/>
    <w:uiPriority w:val="22"/>
    <w:semiHidden/>
    <w:rsid w:val="000B2994"/>
    <w:rPr>
      <w:b/>
      <w:bCs/>
    </w:rPr>
  </w:style>
  <w:style w:type="paragraph" w:styleId="MessageHeader">
    <w:name w:val="Message Header"/>
    <w:basedOn w:val="BodyText"/>
    <w:link w:val="MessageHeaderChar"/>
    <w:uiPriority w:val="9"/>
    <w:semiHidden/>
    <w:rsid w:val="0082053F"/>
    <w:pPr>
      <w:keepLines/>
      <w:tabs>
        <w:tab w:val="left" w:pos="720"/>
        <w:tab w:val="left" w:pos="4320"/>
        <w:tab w:val="left" w:pos="5040"/>
        <w:tab w:val="right" w:pos="8640"/>
      </w:tabs>
      <w:spacing w:after="40" w:line="440" w:lineRule="atLeast"/>
      <w:ind w:left="720" w:hanging="720"/>
    </w:pPr>
    <w:rPr>
      <w:rFonts w:ascii="Arial" w:eastAsia="Times New Roman" w:hAnsi="Arial" w:cs="Times New Roman"/>
      <w:spacing w:val="-5"/>
      <w:sz w:val="20"/>
      <w:szCs w:val="20"/>
    </w:rPr>
  </w:style>
  <w:style w:type="character" w:customStyle="1" w:styleId="MessageHeaderChar">
    <w:name w:val="Message Header Char"/>
    <w:basedOn w:val="DefaultParagraphFont"/>
    <w:link w:val="MessageHeader"/>
    <w:uiPriority w:val="9"/>
    <w:semiHidden/>
    <w:rsid w:val="00EB7F6E"/>
    <w:rPr>
      <w:rFonts w:ascii="Arial" w:eastAsia="Times New Roman" w:hAnsi="Arial" w:cs="Times New Roman"/>
      <w:spacing w:val="-5"/>
      <w:sz w:val="20"/>
      <w:szCs w:val="20"/>
    </w:rPr>
  </w:style>
  <w:style w:type="paragraph" w:customStyle="1" w:styleId="MessageHeaderFirst">
    <w:name w:val="Message Header First"/>
    <w:basedOn w:val="MessageHeader"/>
    <w:next w:val="MessageHeader"/>
    <w:uiPriority w:val="9"/>
    <w:semiHidden/>
    <w:rsid w:val="0082053F"/>
  </w:style>
  <w:style w:type="character" w:customStyle="1" w:styleId="MessageHeaderLabel">
    <w:name w:val="Message Header Label"/>
    <w:uiPriority w:val="9"/>
    <w:semiHidden/>
    <w:rsid w:val="0082053F"/>
    <w:rPr>
      <w:rFonts w:ascii="Arial Black" w:hAnsi="Arial Black"/>
      <w:sz w:val="18"/>
    </w:rPr>
  </w:style>
  <w:style w:type="paragraph" w:styleId="BodyText">
    <w:name w:val="Body Text"/>
    <w:basedOn w:val="Normal"/>
    <w:link w:val="BodyTextChar"/>
    <w:uiPriority w:val="99"/>
    <w:semiHidden/>
    <w:rsid w:val="0082053F"/>
    <w:pPr>
      <w:spacing w:after="120"/>
    </w:pPr>
  </w:style>
  <w:style w:type="character" w:customStyle="1" w:styleId="BodyTextChar">
    <w:name w:val="Body Text Char"/>
    <w:basedOn w:val="DefaultParagraphFont"/>
    <w:link w:val="BodyText"/>
    <w:uiPriority w:val="99"/>
    <w:semiHidden/>
    <w:rsid w:val="00EB7F6E"/>
  </w:style>
  <w:style w:type="character" w:styleId="Emphasis">
    <w:name w:val="Emphasis"/>
    <w:uiPriority w:val="9"/>
    <w:semiHidden/>
    <w:rsid w:val="0082053F"/>
    <w:rPr>
      <w:rFonts w:ascii="Arial Black" w:hAnsi="Arial Black"/>
      <w:sz w:val="18"/>
    </w:rPr>
  </w:style>
  <w:style w:type="character" w:styleId="Hyperlink">
    <w:name w:val="Hyperlink"/>
    <w:basedOn w:val="DefaultParagraphFont"/>
    <w:uiPriority w:val="99"/>
    <w:rsid w:val="00C43F8D"/>
    <w:rPr>
      <w:color w:val="2F84D1"/>
      <w:u w:val="single"/>
    </w:rPr>
  </w:style>
  <w:style w:type="paragraph" w:customStyle="1" w:styleId="Default">
    <w:name w:val="Default"/>
    <w:uiPriority w:val="9"/>
    <w:semiHidden/>
    <w:rsid w:val="00EB7F6E"/>
    <w:pPr>
      <w:autoSpaceDE w:val="0"/>
      <w:autoSpaceDN w:val="0"/>
      <w:adjustRightInd w:val="0"/>
      <w:spacing w:after="0" w:line="240" w:lineRule="auto"/>
    </w:pPr>
    <w:rPr>
      <w:rFonts w:cs="Calibri"/>
      <w:color w:val="000000" w:themeColor="text1"/>
      <w:sz w:val="20"/>
      <w:szCs w:val="24"/>
    </w:rPr>
  </w:style>
  <w:style w:type="character" w:styleId="CommentReference">
    <w:name w:val="annotation reference"/>
    <w:basedOn w:val="DefaultParagraphFont"/>
    <w:uiPriority w:val="99"/>
    <w:semiHidden/>
    <w:rsid w:val="00AE6083"/>
    <w:rPr>
      <w:sz w:val="16"/>
      <w:szCs w:val="16"/>
    </w:rPr>
  </w:style>
  <w:style w:type="paragraph" w:styleId="CommentText">
    <w:name w:val="annotation text"/>
    <w:basedOn w:val="Normal"/>
    <w:link w:val="CommentTextChar"/>
    <w:uiPriority w:val="99"/>
    <w:semiHidden/>
    <w:rsid w:val="00AE6083"/>
    <w:pPr>
      <w:spacing w:line="240" w:lineRule="auto"/>
    </w:pPr>
    <w:rPr>
      <w:sz w:val="20"/>
      <w:szCs w:val="20"/>
    </w:rPr>
  </w:style>
  <w:style w:type="character" w:customStyle="1" w:styleId="CommentTextChar">
    <w:name w:val="Comment Text Char"/>
    <w:basedOn w:val="DefaultParagraphFont"/>
    <w:link w:val="CommentText"/>
    <w:uiPriority w:val="99"/>
    <w:semiHidden/>
    <w:rsid w:val="00EB7F6E"/>
    <w:rPr>
      <w:sz w:val="20"/>
      <w:szCs w:val="20"/>
    </w:rPr>
  </w:style>
  <w:style w:type="paragraph" w:styleId="CommentSubject">
    <w:name w:val="annotation subject"/>
    <w:basedOn w:val="CommentText"/>
    <w:next w:val="CommentText"/>
    <w:link w:val="CommentSubjectChar"/>
    <w:uiPriority w:val="99"/>
    <w:semiHidden/>
    <w:rsid w:val="00AE6083"/>
    <w:rPr>
      <w:b/>
      <w:bCs/>
    </w:rPr>
  </w:style>
  <w:style w:type="character" w:customStyle="1" w:styleId="CommentSubjectChar">
    <w:name w:val="Comment Subject Char"/>
    <w:basedOn w:val="CommentTextChar"/>
    <w:link w:val="CommentSubject"/>
    <w:uiPriority w:val="99"/>
    <w:semiHidden/>
    <w:rsid w:val="00EB7F6E"/>
    <w:rPr>
      <w:b/>
      <w:bCs/>
      <w:sz w:val="20"/>
      <w:szCs w:val="20"/>
    </w:rPr>
  </w:style>
  <w:style w:type="paragraph" w:styleId="BalloonText">
    <w:name w:val="Balloon Text"/>
    <w:basedOn w:val="Normal"/>
    <w:link w:val="BalloonTextChar"/>
    <w:uiPriority w:val="99"/>
    <w:semiHidden/>
    <w:rsid w:val="00AE60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7F6E"/>
    <w:rPr>
      <w:rFonts w:ascii="Segoe UI" w:hAnsi="Segoe UI" w:cs="Segoe UI"/>
      <w:sz w:val="18"/>
      <w:szCs w:val="18"/>
    </w:rPr>
  </w:style>
  <w:style w:type="table" w:styleId="TableGrid">
    <w:name w:val="Table Grid"/>
    <w:basedOn w:val="TableNormal"/>
    <w:uiPriority w:val="59"/>
    <w:rsid w:val="00376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ED3329"/>
    <w:pPr>
      <w:ind w:left="720"/>
      <w:contextualSpacing/>
    </w:pPr>
  </w:style>
  <w:style w:type="character" w:styleId="UnresolvedMention">
    <w:name w:val="Unresolved Mention"/>
    <w:basedOn w:val="DefaultParagraphFont"/>
    <w:uiPriority w:val="99"/>
    <w:semiHidden/>
    <w:rsid w:val="0071705E"/>
    <w:rPr>
      <w:color w:val="605E5C"/>
      <w:shd w:val="clear" w:color="auto" w:fill="E1DFDD"/>
    </w:rPr>
  </w:style>
  <w:style w:type="table" w:styleId="TableSimple2">
    <w:name w:val="Table Simple 2"/>
    <w:basedOn w:val="TableNormal"/>
    <w:rsid w:val="000537A0"/>
    <w:pPr>
      <w:spacing w:after="0" w:line="240" w:lineRule="auto"/>
    </w:pPr>
    <w:rPr>
      <w:rFonts w:ascii="Times New Roman" w:eastAsia="Times New Roman" w:hAnsi="Times New Roma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FollowedHyperlink">
    <w:name w:val="FollowedHyperlink"/>
    <w:basedOn w:val="DefaultParagraphFont"/>
    <w:uiPriority w:val="99"/>
    <w:semiHidden/>
    <w:rsid w:val="00DF0B4D"/>
    <w:rPr>
      <w:color w:val="BA96FF" w:themeColor="followedHyperlink"/>
      <w:u w:val="single"/>
    </w:rPr>
  </w:style>
  <w:style w:type="paragraph" w:styleId="NoSpacing">
    <w:name w:val="No Spacing"/>
    <w:aliases w:val="Body Copy"/>
    <w:basedOn w:val="Normal"/>
    <w:link w:val="NoSpacingChar"/>
    <w:uiPriority w:val="3"/>
    <w:qFormat/>
    <w:rsid w:val="002C6FCF"/>
    <w:pPr>
      <w:spacing w:after="280" w:line="240" w:lineRule="auto"/>
    </w:pPr>
    <w:rPr>
      <w:rFonts w:cs="Arial"/>
      <w:color w:val="000000" w:themeColor="text1"/>
      <w:sz w:val="20"/>
    </w:rPr>
  </w:style>
  <w:style w:type="paragraph" w:customStyle="1" w:styleId="Bullet1">
    <w:name w:val="Bullet 1"/>
    <w:basedOn w:val="NoSpacing"/>
    <w:link w:val="Bullet1Char"/>
    <w:uiPriority w:val="4"/>
    <w:qFormat/>
    <w:rsid w:val="00C51C9C"/>
    <w:pPr>
      <w:numPr>
        <w:numId w:val="16"/>
      </w:numPr>
      <w:ind w:left="714" w:hanging="357"/>
    </w:pPr>
  </w:style>
  <w:style w:type="paragraph" w:customStyle="1" w:styleId="Bullet2">
    <w:name w:val="Bullet 2"/>
    <w:basedOn w:val="Bullet1"/>
    <w:link w:val="Bullet2Char"/>
    <w:uiPriority w:val="5"/>
    <w:qFormat/>
    <w:rsid w:val="00C51C9C"/>
    <w:pPr>
      <w:numPr>
        <w:numId w:val="13"/>
      </w:numPr>
      <w:ind w:left="1077" w:hanging="357"/>
    </w:pPr>
  </w:style>
  <w:style w:type="character" w:customStyle="1" w:styleId="NoSpacingChar">
    <w:name w:val="No Spacing Char"/>
    <w:aliases w:val="Body Copy Char"/>
    <w:basedOn w:val="DefaultParagraphFont"/>
    <w:link w:val="NoSpacing"/>
    <w:uiPriority w:val="3"/>
    <w:rsid w:val="002C6FCF"/>
    <w:rPr>
      <w:rFonts w:cs="Arial"/>
      <w:color w:val="000000" w:themeColor="text1"/>
      <w:sz w:val="20"/>
    </w:rPr>
  </w:style>
  <w:style w:type="character" w:customStyle="1" w:styleId="Bullet1Char">
    <w:name w:val="Bullet 1 Char"/>
    <w:basedOn w:val="NoSpacingChar"/>
    <w:link w:val="Bullet1"/>
    <w:uiPriority w:val="4"/>
    <w:rsid w:val="00C51C9C"/>
    <w:rPr>
      <w:rFonts w:cs="Arial"/>
      <w:color w:val="000000" w:themeColor="text1"/>
      <w:sz w:val="20"/>
    </w:rPr>
  </w:style>
  <w:style w:type="paragraph" w:customStyle="1" w:styleId="Bullet3">
    <w:name w:val="Bullet 3"/>
    <w:basedOn w:val="Bullet2"/>
    <w:link w:val="Bullet3Char"/>
    <w:uiPriority w:val="6"/>
    <w:qFormat/>
    <w:rsid w:val="00C51C9C"/>
    <w:pPr>
      <w:numPr>
        <w:numId w:val="39"/>
      </w:numPr>
      <w:ind w:left="1434" w:hanging="357"/>
    </w:pPr>
  </w:style>
  <w:style w:type="character" w:customStyle="1" w:styleId="Bullet2Char">
    <w:name w:val="Bullet 2 Char"/>
    <w:basedOn w:val="Bullet1Char"/>
    <w:link w:val="Bullet2"/>
    <w:uiPriority w:val="5"/>
    <w:rsid w:val="00C51C9C"/>
    <w:rPr>
      <w:rFonts w:cs="Arial"/>
      <w:color w:val="000000" w:themeColor="text1"/>
      <w:sz w:val="20"/>
    </w:rPr>
  </w:style>
  <w:style w:type="character" w:customStyle="1" w:styleId="Bullet3Char">
    <w:name w:val="Bullet 3 Char"/>
    <w:basedOn w:val="Bullet2Char"/>
    <w:link w:val="Bullet3"/>
    <w:uiPriority w:val="6"/>
    <w:rsid w:val="00C51C9C"/>
    <w:rPr>
      <w:rFonts w:cs="Arial"/>
      <w:color w:val="000000" w:themeColor="text1"/>
      <w:sz w:val="20"/>
    </w:rPr>
  </w:style>
  <w:style w:type="character" w:customStyle="1" w:styleId="Heading1Char">
    <w:name w:val="Heading 1 Char"/>
    <w:basedOn w:val="DefaultParagraphFont"/>
    <w:link w:val="Heading1"/>
    <w:rsid w:val="00CC5C18"/>
    <w:rPr>
      <w:rFonts w:asciiTheme="majorHAnsi" w:hAnsiTheme="majorHAnsi"/>
      <w:color w:val="8C50FF" w:themeColor="background2"/>
      <w:sz w:val="24"/>
    </w:rPr>
  </w:style>
  <w:style w:type="character" w:customStyle="1" w:styleId="Heading3Char">
    <w:name w:val="Heading 3 Char"/>
    <w:basedOn w:val="DefaultParagraphFont"/>
    <w:link w:val="Heading3"/>
    <w:uiPriority w:val="2"/>
    <w:rsid w:val="0072435B"/>
    <w:rPr>
      <w:rFonts w:eastAsiaTheme="majorEastAsia" w:cstheme="majorBidi"/>
      <w:color w:val="8C50FF" w:themeColor="background2"/>
      <w:sz w:val="20"/>
      <w:szCs w:val="24"/>
    </w:rPr>
  </w:style>
  <w:style w:type="paragraph" w:styleId="Title">
    <w:name w:val="Title"/>
    <w:basedOn w:val="Normal"/>
    <w:next w:val="Normal"/>
    <w:link w:val="TitleChar"/>
    <w:uiPriority w:val="7"/>
    <w:unhideWhenUsed/>
    <w:rsid w:val="00EB7F6E"/>
    <w:pPr>
      <w:spacing w:after="0" w:line="240" w:lineRule="auto"/>
      <w:contextualSpacing/>
    </w:pPr>
    <w:rPr>
      <w:rFonts w:asciiTheme="majorHAnsi" w:eastAsiaTheme="majorEastAsia" w:hAnsiTheme="majorHAnsi" w:cstheme="majorBidi"/>
      <w:i/>
      <w:color w:val="FFFFFF" w:themeColor="background1"/>
      <w:spacing w:val="-10"/>
      <w:kern w:val="28"/>
      <w:sz w:val="56"/>
      <w:szCs w:val="56"/>
    </w:rPr>
  </w:style>
  <w:style w:type="character" w:customStyle="1" w:styleId="TitleChar">
    <w:name w:val="Title Char"/>
    <w:basedOn w:val="DefaultParagraphFont"/>
    <w:link w:val="Title"/>
    <w:uiPriority w:val="7"/>
    <w:rsid w:val="003B57CD"/>
    <w:rPr>
      <w:rFonts w:asciiTheme="majorHAnsi" w:eastAsiaTheme="majorEastAsia" w:hAnsiTheme="majorHAnsi" w:cstheme="majorBidi"/>
      <w:i/>
      <w:color w:val="FFFFFF" w:themeColor="background1"/>
      <w:spacing w:val="-10"/>
      <w:kern w:val="28"/>
      <w:sz w:val="56"/>
      <w:szCs w:val="56"/>
    </w:rPr>
  </w:style>
  <w:style w:type="table" w:customStyle="1" w:styleId="FGSPurpleOption1">
    <w:name w:val="FGS Purple Option 1"/>
    <w:basedOn w:val="TableNormal"/>
    <w:uiPriority w:val="99"/>
    <w:rsid w:val="00575BB6"/>
    <w:pPr>
      <w:spacing w:before="80" w:after="80" w:line="240" w:lineRule="auto"/>
    </w:pPr>
    <w:rPr>
      <w:sz w:val="18"/>
    </w:rPr>
    <w:tblPr>
      <w:tblBorders>
        <w:insideH w:val="single" w:sz="4" w:space="0" w:color="EEE2F4"/>
        <w:insideV w:val="single" w:sz="4" w:space="0" w:color="EEE2F4"/>
      </w:tblBorders>
    </w:tblPr>
    <w:tcPr>
      <w:vAlign w:val="center"/>
    </w:tcPr>
    <w:tblStylePr w:type="firstRow">
      <w:pPr>
        <w:wordWrap/>
        <w:spacing w:beforeLines="0" w:before="120" w:beforeAutospacing="0" w:afterLines="0" w:after="120" w:afterAutospacing="0" w:line="240" w:lineRule="auto"/>
        <w:contextualSpacing w:val="0"/>
        <w:mirrorIndents w:val="0"/>
      </w:pPr>
      <w:rPr>
        <w:rFonts w:asciiTheme="majorHAnsi" w:hAnsiTheme="majorHAnsi"/>
        <w:i/>
        <w:color w:val="8C50FF" w:themeColor="background2"/>
        <w:sz w:val="20"/>
        <w:u w:val="none"/>
      </w:rPr>
      <w:tblPr/>
      <w:tcPr>
        <w:tcBorders>
          <w:top w:val="single" w:sz="8" w:space="0" w:color="8C50FF" w:themeColor="background2"/>
          <w:left w:val="nil"/>
          <w:bottom w:val="single" w:sz="8" w:space="0" w:color="8C50FF" w:themeColor="background2"/>
          <w:right w:val="nil"/>
          <w:insideH w:val="nil"/>
          <w:insideV w:val="single" w:sz="4" w:space="0" w:color="EEE2F4"/>
          <w:tl2br w:val="nil"/>
          <w:tr2bl w:val="nil"/>
        </w:tcBorders>
      </w:tcPr>
    </w:tblStylePr>
  </w:style>
  <w:style w:type="table" w:customStyle="1" w:styleId="FGSPurpleOption2">
    <w:name w:val="FGS Purple Option 2"/>
    <w:basedOn w:val="TableNormal"/>
    <w:uiPriority w:val="99"/>
    <w:rsid w:val="00A345B2"/>
    <w:pPr>
      <w:spacing w:before="80" w:after="80" w:line="240" w:lineRule="auto"/>
    </w:pPr>
    <w:rPr>
      <w:sz w:val="18"/>
    </w:rPr>
    <w:tblPr>
      <w:tblStyleRowBandSize w:val="1"/>
      <w:tblBorders>
        <w:top w:val="dotted" w:sz="4" w:space="0" w:color="000000" w:themeColor="text1"/>
      </w:tblBorders>
    </w:tblPr>
    <w:tcPr>
      <w:shd w:val="clear" w:color="auto" w:fill="auto"/>
      <w:vAlign w:val="center"/>
    </w:tcPr>
    <w:tblStylePr w:type="firstRow">
      <w:pPr>
        <w:wordWrap/>
        <w:spacing w:beforeLines="0" w:before="120" w:beforeAutospacing="0" w:afterLines="0" w:after="120" w:afterAutospacing="0" w:line="240" w:lineRule="auto"/>
        <w:contextualSpacing w:val="0"/>
        <w:mirrorIndents w:val="0"/>
      </w:pPr>
      <w:rPr>
        <w:rFonts w:asciiTheme="majorHAnsi" w:hAnsiTheme="majorHAnsi"/>
        <w:b w:val="0"/>
        <w:i/>
        <w:color w:val="8C50FF" w:themeColor="background2"/>
        <w:sz w:val="20"/>
      </w:rPr>
      <w:tblPr/>
      <w:tcPr>
        <w:tcBorders>
          <w:top w:val="single" w:sz="8" w:space="0" w:color="8C50FF" w:themeColor="background2"/>
          <w:left w:val="nil"/>
          <w:bottom w:val="single" w:sz="8" w:space="0" w:color="8C50FF" w:themeColor="background2"/>
          <w:right w:val="nil"/>
          <w:insideH w:val="nil"/>
          <w:insideV w:val="nil"/>
          <w:tl2br w:val="nil"/>
          <w:tr2bl w:val="nil"/>
        </w:tcBorders>
        <w:vAlign w:val="center"/>
      </w:tcPr>
    </w:tblStylePr>
    <w:tblStylePr w:type="band1Horz">
      <w:tblPr/>
      <w:tcPr>
        <w:tcBorders>
          <w:top w:val="nil"/>
          <w:left w:val="nil"/>
          <w:bottom w:val="nil"/>
          <w:right w:val="nil"/>
          <w:insideH w:val="nil"/>
          <w:insideV w:val="nil"/>
          <w:tl2br w:val="nil"/>
          <w:tr2bl w:val="nil"/>
        </w:tcBorders>
        <w:shd w:val="clear" w:color="auto" w:fill="EEE2F4"/>
      </w:tcPr>
    </w:tblStylePr>
  </w:style>
  <w:style w:type="character" w:styleId="PageNumber">
    <w:name w:val="page number"/>
    <w:basedOn w:val="DefaultParagraphFont"/>
    <w:uiPriority w:val="99"/>
    <w:semiHidden/>
    <w:rsid w:val="00345C9E"/>
  </w:style>
  <w:style w:type="paragraph" w:styleId="TOC1">
    <w:name w:val="toc 1"/>
    <w:basedOn w:val="Normal"/>
    <w:next w:val="Normal"/>
    <w:autoRedefine/>
    <w:uiPriority w:val="39"/>
    <w:rsid w:val="00193A76"/>
    <w:pPr>
      <w:tabs>
        <w:tab w:val="right" w:pos="9016"/>
      </w:tabs>
      <w:spacing w:before="120" w:after="0"/>
    </w:pPr>
    <w:rPr>
      <w:rFonts w:cstheme="minorHAnsi"/>
      <w:bCs/>
      <w:iCs/>
      <w:noProof/>
      <w:sz w:val="24"/>
      <w:szCs w:val="24"/>
      <w:lang w:val="en-GB"/>
    </w:rPr>
  </w:style>
  <w:style w:type="table" w:styleId="GridTable4-Accent1">
    <w:name w:val="Grid Table 4 Accent 1"/>
    <w:basedOn w:val="TableNormal"/>
    <w:uiPriority w:val="49"/>
    <w:rsid w:val="00A014BA"/>
    <w:pPr>
      <w:spacing w:after="0" w:line="240" w:lineRule="auto"/>
    </w:pPr>
    <w:tblPr>
      <w:tblStyleRowBandSize w:val="1"/>
      <w:tblStyleColBandSize w:val="1"/>
      <w:tblBorders>
        <w:top w:val="single" w:sz="4" w:space="0" w:color="D0EEEE" w:themeColor="accent1" w:themeTint="99"/>
        <w:left w:val="single" w:sz="4" w:space="0" w:color="D0EEEE" w:themeColor="accent1" w:themeTint="99"/>
        <w:bottom w:val="single" w:sz="4" w:space="0" w:color="D0EEEE" w:themeColor="accent1" w:themeTint="99"/>
        <w:right w:val="single" w:sz="4" w:space="0" w:color="D0EEEE" w:themeColor="accent1" w:themeTint="99"/>
        <w:insideH w:val="single" w:sz="4" w:space="0" w:color="D0EEEE" w:themeColor="accent1" w:themeTint="99"/>
        <w:insideV w:val="single" w:sz="4" w:space="0" w:color="D0EEEE" w:themeColor="accent1" w:themeTint="99"/>
      </w:tblBorders>
    </w:tblPr>
    <w:tblStylePr w:type="firstRow">
      <w:rPr>
        <w:b/>
        <w:bCs/>
        <w:color w:val="FFFFFF" w:themeColor="background1"/>
      </w:rPr>
      <w:tblPr/>
      <w:tcPr>
        <w:tcBorders>
          <w:top w:val="single" w:sz="4" w:space="0" w:color="B2E3E3" w:themeColor="accent1"/>
          <w:left w:val="single" w:sz="4" w:space="0" w:color="B2E3E3" w:themeColor="accent1"/>
          <w:bottom w:val="single" w:sz="4" w:space="0" w:color="B2E3E3" w:themeColor="accent1"/>
          <w:right w:val="single" w:sz="4" w:space="0" w:color="B2E3E3" w:themeColor="accent1"/>
          <w:insideH w:val="nil"/>
          <w:insideV w:val="nil"/>
        </w:tcBorders>
        <w:shd w:val="clear" w:color="auto" w:fill="B2E3E3" w:themeFill="accent1"/>
      </w:tcPr>
    </w:tblStylePr>
    <w:tblStylePr w:type="lastRow">
      <w:rPr>
        <w:b/>
        <w:bCs/>
      </w:rPr>
      <w:tblPr/>
      <w:tcPr>
        <w:tcBorders>
          <w:top w:val="double" w:sz="4" w:space="0" w:color="B2E3E3" w:themeColor="accent1"/>
        </w:tcBorders>
      </w:tcPr>
    </w:tblStylePr>
    <w:tblStylePr w:type="firstCol">
      <w:rPr>
        <w:b/>
        <w:bCs/>
      </w:rPr>
    </w:tblStylePr>
    <w:tblStylePr w:type="lastCol">
      <w:rPr>
        <w:b/>
        <w:bCs/>
      </w:rPr>
    </w:tblStylePr>
    <w:tblStylePr w:type="band1Vert">
      <w:tblPr/>
      <w:tcPr>
        <w:shd w:val="clear" w:color="auto" w:fill="EFF9F9" w:themeFill="accent1" w:themeFillTint="33"/>
      </w:tcPr>
    </w:tblStylePr>
    <w:tblStylePr w:type="band1Horz">
      <w:tblPr/>
      <w:tcPr>
        <w:shd w:val="clear" w:color="auto" w:fill="EFF9F9" w:themeFill="accent1" w:themeFillTint="33"/>
      </w:tcPr>
    </w:tblStylePr>
  </w:style>
  <w:style w:type="character" w:customStyle="1" w:styleId="Heading4Char">
    <w:name w:val="Heading 4 Char"/>
    <w:basedOn w:val="DefaultParagraphFont"/>
    <w:link w:val="Heading4"/>
    <w:uiPriority w:val="9"/>
    <w:semiHidden/>
    <w:rsid w:val="00974239"/>
    <w:rPr>
      <w:rFonts w:eastAsiaTheme="majorEastAsia" w:cstheme="majorBidi"/>
      <w:i/>
      <w:iCs/>
      <w:color w:val="67C8C8" w:themeColor="accent1" w:themeShade="BF"/>
    </w:rPr>
  </w:style>
  <w:style w:type="character" w:customStyle="1" w:styleId="Heading5Char">
    <w:name w:val="Heading 5 Char"/>
    <w:basedOn w:val="DefaultParagraphFont"/>
    <w:link w:val="Heading5"/>
    <w:uiPriority w:val="9"/>
    <w:semiHidden/>
    <w:rsid w:val="00974239"/>
    <w:rPr>
      <w:rFonts w:eastAsiaTheme="majorEastAsia" w:cstheme="majorBidi"/>
      <w:color w:val="67C8C8" w:themeColor="accent1" w:themeShade="BF"/>
    </w:rPr>
  </w:style>
  <w:style w:type="character" w:customStyle="1" w:styleId="Heading6Char">
    <w:name w:val="Heading 6 Char"/>
    <w:basedOn w:val="DefaultParagraphFont"/>
    <w:link w:val="Heading6"/>
    <w:uiPriority w:val="9"/>
    <w:semiHidden/>
    <w:rsid w:val="00974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239"/>
    <w:rPr>
      <w:rFonts w:eastAsiaTheme="majorEastAsia" w:cstheme="majorBidi"/>
      <w:color w:val="272727" w:themeColor="text1" w:themeTint="D8"/>
    </w:rPr>
  </w:style>
  <w:style w:type="paragraph" w:styleId="Subtitle">
    <w:name w:val="Subtitle"/>
    <w:basedOn w:val="Normal"/>
    <w:next w:val="Normal"/>
    <w:link w:val="SubtitleChar"/>
    <w:uiPriority w:val="11"/>
    <w:semiHidden/>
    <w:rsid w:val="0097423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semiHidden/>
    <w:rsid w:val="00974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semiHidden/>
    <w:rsid w:val="00974239"/>
    <w:pPr>
      <w:spacing w:before="160" w:after="160"/>
      <w:jc w:val="center"/>
    </w:pPr>
    <w:rPr>
      <w:i/>
      <w:iCs/>
      <w:color w:val="404040" w:themeColor="text1" w:themeTint="BF"/>
    </w:rPr>
  </w:style>
  <w:style w:type="character" w:customStyle="1" w:styleId="QuoteChar">
    <w:name w:val="Quote Char"/>
    <w:basedOn w:val="DefaultParagraphFont"/>
    <w:link w:val="Quote"/>
    <w:uiPriority w:val="29"/>
    <w:semiHidden/>
    <w:rsid w:val="00974239"/>
    <w:rPr>
      <w:i/>
      <w:iCs/>
      <w:color w:val="404040" w:themeColor="text1" w:themeTint="BF"/>
    </w:rPr>
  </w:style>
  <w:style w:type="character" w:styleId="IntenseEmphasis">
    <w:name w:val="Intense Emphasis"/>
    <w:basedOn w:val="DefaultParagraphFont"/>
    <w:uiPriority w:val="21"/>
    <w:semiHidden/>
    <w:rsid w:val="00974239"/>
    <w:rPr>
      <w:i/>
      <w:iCs/>
      <w:color w:val="67C8C8" w:themeColor="accent1" w:themeShade="BF"/>
    </w:rPr>
  </w:style>
  <w:style w:type="paragraph" w:styleId="IntenseQuote">
    <w:name w:val="Intense Quote"/>
    <w:basedOn w:val="Normal"/>
    <w:next w:val="Normal"/>
    <w:link w:val="IntenseQuoteChar"/>
    <w:uiPriority w:val="30"/>
    <w:semiHidden/>
    <w:rsid w:val="00974239"/>
    <w:pPr>
      <w:pBdr>
        <w:top w:val="single" w:sz="4" w:space="10" w:color="67C8C8" w:themeColor="accent1" w:themeShade="BF"/>
        <w:bottom w:val="single" w:sz="4" w:space="10" w:color="67C8C8" w:themeColor="accent1" w:themeShade="BF"/>
      </w:pBdr>
      <w:spacing w:before="360" w:after="360"/>
      <w:ind w:left="864" w:right="864"/>
      <w:jc w:val="center"/>
    </w:pPr>
    <w:rPr>
      <w:i/>
      <w:iCs/>
      <w:color w:val="67C8C8" w:themeColor="accent1" w:themeShade="BF"/>
    </w:rPr>
  </w:style>
  <w:style w:type="character" w:customStyle="1" w:styleId="IntenseQuoteChar">
    <w:name w:val="Intense Quote Char"/>
    <w:basedOn w:val="DefaultParagraphFont"/>
    <w:link w:val="IntenseQuote"/>
    <w:uiPriority w:val="30"/>
    <w:semiHidden/>
    <w:rsid w:val="00974239"/>
    <w:rPr>
      <w:i/>
      <w:iCs/>
      <w:color w:val="67C8C8" w:themeColor="accent1" w:themeShade="BF"/>
    </w:rPr>
  </w:style>
  <w:style w:type="character" w:styleId="IntenseReference">
    <w:name w:val="Intense Reference"/>
    <w:basedOn w:val="DefaultParagraphFont"/>
    <w:uiPriority w:val="32"/>
    <w:semiHidden/>
    <w:rsid w:val="00974239"/>
    <w:rPr>
      <w:b/>
      <w:bCs/>
      <w:smallCaps/>
      <w:color w:val="67C8C8" w:themeColor="accent1" w:themeShade="BF"/>
      <w:spacing w:val="5"/>
    </w:rPr>
  </w:style>
  <w:style w:type="paragraph" w:styleId="Revision">
    <w:name w:val="Revision"/>
    <w:hidden/>
    <w:uiPriority w:val="99"/>
    <w:semiHidden/>
    <w:rsid w:val="009742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70463">
      <w:bodyDiv w:val="1"/>
      <w:marLeft w:val="0"/>
      <w:marRight w:val="0"/>
      <w:marTop w:val="0"/>
      <w:marBottom w:val="0"/>
      <w:divBdr>
        <w:top w:val="none" w:sz="0" w:space="0" w:color="auto"/>
        <w:left w:val="none" w:sz="0" w:space="0" w:color="auto"/>
        <w:bottom w:val="none" w:sz="0" w:space="0" w:color="auto"/>
        <w:right w:val="none" w:sz="0" w:space="0" w:color="auto"/>
      </w:divBdr>
    </w:div>
    <w:div w:id="125393659">
      <w:bodyDiv w:val="1"/>
      <w:marLeft w:val="0"/>
      <w:marRight w:val="0"/>
      <w:marTop w:val="0"/>
      <w:marBottom w:val="0"/>
      <w:divBdr>
        <w:top w:val="none" w:sz="0" w:space="0" w:color="auto"/>
        <w:left w:val="none" w:sz="0" w:space="0" w:color="auto"/>
        <w:bottom w:val="none" w:sz="0" w:space="0" w:color="auto"/>
        <w:right w:val="none" w:sz="0" w:space="0" w:color="auto"/>
      </w:divBdr>
    </w:div>
    <w:div w:id="253631480">
      <w:bodyDiv w:val="1"/>
      <w:marLeft w:val="0"/>
      <w:marRight w:val="0"/>
      <w:marTop w:val="0"/>
      <w:marBottom w:val="0"/>
      <w:divBdr>
        <w:top w:val="none" w:sz="0" w:space="0" w:color="auto"/>
        <w:left w:val="none" w:sz="0" w:space="0" w:color="auto"/>
        <w:bottom w:val="none" w:sz="0" w:space="0" w:color="auto"/>
        <w:right w:val="none" w:sz="0" w:space="0" w:color="auto"/>
      </w:divBdr>
    </w:div>
    <w:div w:id="361789279">
      <w:bodyDiv w:val="1"/>
      <w:marLeft w:val="0"/>
      <w:marRight w:val="0"/>
      <w:marTop w:val="0"/>
      <w:marBottom w:val="0"/>
      <w:divBdr>
        <w:top w:val="none" w:sz="0" w:space="0" w:color="auto"/>
        <w:left w:val="none" w:sz="0" w:space="0" w:color="auto"/>
        <w:bottom w:val="none" w:sz="0" w:space="0" w:color="auto"/>
        <w:right w:val="none" w:sz="0" w:space="0" w:color="auto"/>
      </w:divBdr>
    </w:div>
    <w:div w:id="394863834">
      <w:bodyDiv w:val="1"/>
      <w:marLeft w:val="0"/>
      <w:marRight w:val="0"/>
      <w:marTop w:val="0"/>
      <w:marBottom w:val="0"/>
      <w:divBdr>
        <w:top w:val="none" w:sz="0" w:space="0" w:color="auto"/>
        <w:left w:val="none" w:sz="0" w:space="0" w:color="auto"/>
        <w:bottom w:val="none" w:sz="0" w:space="0" w:color="auto"/>
        <w:right w:val="none" w:sz="0" w:space="0" w:color="auto"/>
      </w:divBdr>
    </w:div>
    <w:div w:id="402990243">
      <w:bodyDiv w:val="1"/>
      <w:marLeft w:val="0"/>
      <w:marRight w:val="0"/>
      <w:marTop w:val="0"/>
      <w:marBottom w:val="0"/>
      <w:divBdr>
        <w:top w:val="none" w:sz="0" w:space="0" w:color="auto"/>
        <w:left w:val="none" w:sz="0" w:space="0" w:color="auto"/>
        <w:bottom w:val="none" w:sz="0" w:space="0" w:color="auto"/>
        <w:right w:val="none" w:sz="0" w:space="0" w:color="auto"/>
      </w:divBdr>
    </w:div>
    <w:div w:id="722681127">
      <w:bodyDiv w:val="1"/>
      <w:marLeft w:val="0"/>
      <w:marRight w:val="0"/>
      <w:marTop w:val="0"/>
      <w:marBottom w:val="0"/>
      <w:divBdr>
        <w:top w:val="none" w:sz="0" w:space="0" w:color="auto"/>
        <w:left w:val="none" w:sz="0" w:space="0" w:color="auto"/>
        <w:bottom w:val="none" w:sz="0" w:space="0" w:color="auto"/>
        <w:right w:val="none" w:sz="0" w:space="0" w:color="auto"/>
      </w:divBdr>
      <w:divsChild>
        <w:div w:id="1597249959">
          <w:marLeft w:val="360"/>
          <w:marRight w:val="0"/>
          <w:marTop w:val="0"/>
          <w:marBottom w:val="0"/>
          <w:divBdr>
            <w:top w:val="none" w:sz="0" w:space="0" w:color="auto"/>
            <w:left w:val="none" w:sz="0" w:space="0" w:color="auto"/>
            <w:bottom w:val="none" w:sz="0" w:space="0" w:color="auto"/>
            <w:right w:val="none" w:sz="0" w:space="0" w:color="auto"/>
          </w:divBdr>
        </w:div>
        <w:div w:id="1891191480">
          <w:marLeft w:val="360"/>
          <w:marRight w:val="0"/>
          <w:marTop w:val="0"/>
          <w:marBottom w:val="0"/>
          <w:divBdr>
            <w:top w:val="none" w:sz="0" w:space="0" w:color="auto"/>
            <w:left w:val="none" w:sz="0" w:space="0" w:color="auto"/>
            <w:bottom w:val="none" w:sz="0" w:space="0" w:color="auto"/>
            <w:right w:val="none" w:sz="0" w:space="0" w:color="auto"/>
          </w:divBdr>
        </w:div>
        <w:div w:id="2075465456">
          <w:marLeft w:val="360"/>
          <w:marRight w:val="0"/>
          <w:marTop w:val="0"/>
          <w:marBottom w:val="0"/>
          <w:divBdr>
            <w:top w:val="none" w:sz="0" w:space="0" w:color="auto"/>
            <w:left w:val="none" w:sz="0" w:space="0" w:color="auto"/>
            <w:bottom w:val="none" w:sz="0" w:space="0" w:color="auto"/>
            <w:right w:val="none" w:sz="0" w:space="0" w:color="auto"/>
          </w:divBdr>
        </w:div>
      </w:divsChild>
    </w:div>
    <w:div w:id="803425250">
      <w:bodyDiv w:val="1"/>
      <w:marLeft w:val="0"/>
      <w:marRight w:val="0"/>
      <w:marTop w:val="0"/>
      <w:marBottom w:val="0"/>
      <w:divBdr>
        <w:top w:val="none" w:sz="0" w:space="0" w:color="auto"/>
        <w:left w:val="none" w:sz="0" w:space="0" w:color="auto"/>
        <w:bottom w:val="none" w:sz="0" w:space="0" w:color="auto"/>
        <w:right w:val="none" w:sz="0" w:space="0" w:color="auto"/>
      </w:divBdr>
    </w:div>
    <w:div w:id="819344036">
      <w:bodyDiv w:val="1"/>
      <w:marLeft w:val="0"/>
      <w:marRight w:val="0"/>
      <w:marTop w:val="0"/>
      <w:marBottom w:val="0"/>
      <w:divBdr>
        <w:top w:val="none" w:sz="0" w:space="0" w:color="auto"/>
        <w:left w:val="none" w:sz="0" w:space="0" w:color="auto"/>
        <w:bottom w:val="none" w:sz="0" w:space="0" w:color="auto"/>
        <w:right w:val="none" w:sz="0" w:space="0" w:color="auto"/>
      </w:divBdr>
    </w:div>
    <w:div w:id="865944640">
      <w:bodyDiv w:val="1"/>
      <w:marLeft w:val="0"/>
      <w:marRight w:val="0"/>
      <w:marTop w:val="0"/>
      <w:marBottom w:val="0"/>
      <w:divBdr>
        <w:top w:val="none" w:sz="0" w:space="0" w:color="auto"/>
        <w:left w:val="none" w:sz="0" w:space="0" w:color="auto"/>
        <w:bottom w:val="none" w:sz="0" w:space="0" w:color="auto"/>
        <w:right w:val="none" w:sz="0" w:space="0" w:color="auto"/>
      </w:divBdr>
    </w:div>
    <w:div w:id="1002008123">
      <w:bodyDiv w:val="1"/>
      <w:marLeft w:val="0"/>
      <w:marRight w:val="0"/>
      <w:marTop w:val="0"/>
      <w:marBottom w:val="0"/>
      <w:divBdr>
        <w:top w:val="none" w:sz="0" w:space="0" w:color="auto"/>
        <w:left w:val="none" w:sz="0" w:space="0" w:color="auto"/>
        <w:bottom w:val="none" w:sz="0" w:space="0" w:color="auto"/>
        <w:right w:val="none" w:sz="0" w:space="0" w:color="auto"/>
      </w:divBdr>
    </w:div>
    <w:div w:id="1012991172">
      <w:bodyDiv w:val="1"/>
      <w:marLeft w:val="0"/>
      <w:marRight w:val="0"/>
      <w:marTop w:val="0"/>
      <w:marBottom w:val="0"/>
      <w:divBdr>
        <w:top w:val="none" w:sz="0" w:space="0" w:color="auto"/>
        <w:left w:val="none" w:sz="0" w:space="0" w:color="auto"/>
        <w:bottom w:val="none" w:sz="0" w:space="0" w:color="auto"/>
        <w:right w:val="none" w:sz="0" w:space="0" w:color="auto"/>
      </w:divBdr>
      <w:divsChild>
        <w:div w:id="1904245099">
          <w:marLeft w:val="0"/>
          <w:marRight w:val="0"/>
          <w:marTop w:val="0"/>
          <w:marBottom w:val="0"/>
          <w:divBdr>
            <w:top w:val="none" w:sz="0" w:space="0" w:color="auto"/>
            <w:left w:val="none" w:sz="0" w:space="0" w:color="auto"/>
            <w:bottom w:val="none" w:sz="0" w:space="0" w:color="auto"/>
            <w:right w:val="none" w:sz="0" w:space="0" w:color="auto"/>
          </w:divBdr>
          <w:divsChild>
            <w:div w:id="453717528">
              <w:marLeft w:val="0"/>
              <w:marRight w:val="0"/>
              <w:marTop w:val="0"/>
              <w:marBottom w:val="0"/>
              <w:divBdr>
                <w:top w:val="none" w:sz="0" w:space="0" w:color="auto"/>
                <w:left w:val="none" w:sz="0" w:space="0" w:color="auto"/>
                <w:bottom w:val="none" w:sz="0" w:space="0" w:color="auto"/>
                <w:right w:val="none" w:sz="0" w:space="0" w:color="auto"/>
              </w:divBdr>
              <w:divsChild>
                <w:div w:id="220363291">
                  <w:marLeft w:val="0"/>
                  <w:marRight w:val="0"/>
                  <w:marTop w:val="225"/>
                  <w:marBottom w:val="0"/>
                  <w:divBdr>
                    <w:top w:val="none" w:sz="0" w:space="0" w:color="auto"/>
                    <w:left w:val="none" w:sz="0" w:space="0" w:color="auto"/>
                    <w:bottom w:val="none" w:sz="0" w:space="0" w:color="auto"/>
                    <w:right w:val="none" w:sz="0" w:space="0" w:color="auto"/>
                  </w:divBdr>
                  <w:divsChild>
                    <w:div w:id="255946252">
                      <w:marLeft w:val="0"/>
                      <w:marRight w:val="0"/>
                      <w:marTop w:val="0"/>
                      <w:marBottom w:val="0"/>
                      <w:divBdr>
                        <w:top w:val="none" w:sz="0" w:space="0" w:color="auto"/>
                        <w:left w:val="none" w:sz="0" w:space="0" w:color="auto"/>
                        <w:bottom w:val="none" w:sz="0" w:space="0" w:color="auto"/>
                        <w:right w:val="none" w:sz="0" w:space="0" w:color="auto"/>
                      </w:divBdr>
                    </w:div>
                    <w:div w:id="1210529528">
                      <w:marLeft w:val="0"/>
                      <w:marRight w:val="0"/>
                      <w:marTop w:val="0"/>
                      <w:marBottom w:val="0"/>
                      <w:divBdr>
                        <w:top w:val="none" w:sz="0" w:space="0" w:color="auto"/>
                        <w:left w:val="none" w:sz="0" w:space="0" w:color="auto"/>
                        <w:bottom w:val="none" w:sz="0" w:space="0" w:color="auto"/>
                        <w:right w:val="none" w:sz="0" w:space="0" w:color="auto"/>
                      </w:divBdr>
                    </w:div>
                    <w:div w:id="1684163890">
                      <w:marLeft w:val="0"/>
                      <w:marRight w:val="0"/>
                      <w:marTop w:val="0"/>
                      <w:marBottom w:val="0"/>
                      <w:divBdr>
                        <w:top w:val="none" w:sz="0" w:space="0" w:color="auto"/>
                        <w:left w:val="none" w:sz="0" w:space="0" w:color="auto"/>
                        <w:bottom w:val="none" w:sz="0" w:space="0" w:color="auto"/>
                        <w:right w:val="none" w:sz="0" w:space="0" w:color="auto"/>
                      </w:divBdr>
                    </w:div>
                    <w:div w:id="17063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0376">
      <w:bodyDiv w:val="1"/>
      <w:marLeft w:val="0"/>
      <w:marRight w:val="0"/>
      <w:marTop w:val="0"/>
      <w:marBottom w:val="0"/>
      <w:divBdr>
        <w:top w:val="none" w:sz="0" w:space="0" w:color="auto"/>
        <w:left w:val="none" w:sz="0" w:space="0" w:color="auto"/>
        <w:bottom w:val="none" w:sz="0" w:space="0" w:color="auto"/>
        <w:right w:val="none" w:sz="0" w:space="0" w:color="auto"/>
      </w:divBdr>
    </w:div>
    <w:div w:id="1252930697">
      <w:bodyDiv w:val="1"/>
      <w:marLeft w:val="0"/>
      <w:marRight w:val="0"/>
      <w:marTop w:val="0"/>
      <w:marBottom w:val="0"/>
      <w:divBdr>
        <w:top w:val="none" w:sz="0" w:space="0" w:color="auto"/>
        <w:left w:val="none" w:sz="0" w:space="0" w:color="auto"/>
        <w:bottom w:val="none" w:sz="0" w:space="0" w:color="auto"/>
        <w:right w:val="none" w:sz="0" w:space="0" w:color="auto"/>
      </w:divBdr>
    </w:div>
    <w:div w:id="1327316727">
      <w:bodyDiv w:val="1"/>
      <w:marLeft w:val="0"/>
      <w:marRight w:val="0"/>
      <w:marTop w:val="0"/>
      <w:marBottom w:val="0"/>
      <w:divBdr>
        <w:top w:val="none" w:sz="0" w:space="0" w:color="auto"/>
        <w:left w:val="none" w:sz="0" w:space="0" w:color="auto"/>
        <w:bottom w:val="none" w:sz="0" w:space="0" w:color="auto"/>
        <w:right w:val="none" w:sz="0" w:space="0" w:color="auto"/>
      </w:divBdr>
    </w:div>
    <w:div w:id="1355959184">
      <w:bodyDiv w:val="1"/>
      <w:marLeft w:val="0"/>
      <w:marRight w:val="0"/>
      <w:marTop w:val="0"/>
      <w:marBottom w:val="0"/>
      <w:divBdr>
        <w:top w:val="none" w:sz="0" w:space="0" w:color="auto"/>
        <w:left w:val="none" w:sz="0" w:space="0" w:color="auto"/>
        <w:bottom w:val="none" w:sz="0" w:space="0" w:color="auto"/>
        <w:right w:val="none" w:sz="0" w:space="0" w:color="auto"/>
      </w:divBdr>
    </w:div>
    <w:div w:id="1563902007">
      <w:bodyDiv w:val="1"/>
      <w:marLeft w:val="0"/>
      <w:marRight w:val="0"/>
      <w:marTop w:val="0"/>
      <w:marBottom w:val="0"/>
      <w:divBdr>
        <w:top w:val="none" w:sz="0" w:space="0" w:color="auto"/>
        <w:left w:val="none" w:sz="0" w:space="0" w:color="auto"/>
        <w:bottom w:val="none" w:sz="0" w:space="0" w:color="auto"/>
        <w:right w:val="none" w:sz="0" w:space="0" w:color="auto"/>
      </w:divBdr>
      <w:divsChild>
        <w:div w:id="162479034">
          <w:marLeft w:val="360"/>
          <w:marRight w:val="0"/>
          <w:marTop w:val="0"/>
          <w:marBottom w:val="0"/>
          <w:divBdr>
            <w:top w:val="none" w:sz="0" w:space="0" w:color="auto"/>
            <w:left w:val="none" w:sz="0" w:space="0" w:color="auto"/>
            <w:bottom w:val="none" w:sz="0" w:space="0" w:color="auto"/>
            <w:right w:val="none" w:sz="0" w:space="0" w:color="auto"/>
          </w:divBdr>
        </w:div>
        <w:div w:id="449789438">
          <w:marLeft w:val="360"/>
          <w:marRight w:val="0"/>
          <w:marTop w:val="0"/>
          <w:marBottom w:val="0"/>
          <w:divBdr>
            <w:top w:val="none" w:sz="0" w:space="0" w:color="auto"/>
            <w:left w:val="none" w:sz="0" w:space="0" w:color="auto"/>
            <w:bottom w:val="none" w:sz="0" w:space="0" w:color="auto"/>
            <w:right w:val="none" w:sz="0" w:space="0" w:color="auto"/>
          </w:divBdr>
        </w:div>
        <w:div w:id="703602085">
          <w:marLeft w:val="360"/>
          <w:marRight w:val="0"/>
          <w:marTop w:val="0"/>
          <w:marBottom w:val="0"/>
          <w:divBdr>
            <w:top w:val="none" w:sz="0" w:space="0" w:color="auto"/>
            <w:left w:val="none" w:sz="0" w:space="0" w:color="auto"/>
            <w:bottom w:val="none" w:sz="0" w:space="0" w:color="auto"/>
            <w:right w:val="none" w:sz="0" w:space="0" w:color="auto"/>
          </w:divBdr>
        </w:div>
      </w:divsChild>
    </w:div>
    <w:div w:id="1601183128">
      <w:bodyDiv w:val="1"/>
      <w:marLeft w:val="0"/>
      <w:marRight w:val="0"/>
      <w:marTop w:val="0"/>
      <w:marBottom w:val="0"/>
      <w:divBdr>
        <w:top w:val="none" w:sz="0" w:space="0" w:color="auto"/>
        <w:left w:val="none" w:sz="0" w:space="0" w:color="auto"/>
        <w:bottom w:val="none" w:sz="0" w:space="0" w:color="auto"/>
        <w:right w:val="none" w:sz="0" w:space="0" w:color="auto"/>
      </w:divBdr>
    </w:div>
    <w:div w:id="1664772796">
      <w:bodyDiv w:val="1"/>
      <w:marLeft w:val="0"/>
      <w:marRight w:val="0"/>
      <w:marTop w:val="0"/>
      <w:marBottom w:val="0"/>
      <w:divBdr>
        <w:top w:val="none" w:sz="0" w:space="0" w:color="auto"/>
        <w:left w:val="none" w:sz="0" w:space="0" w:color="auto"/>
        <w:bottom w:val="none" w:sz="0" w:space="0" w:color="auto"/>
        <w:right w:val="none" w:sz="0" w:space="0" w:color="auto"/>
      </w:divBdr>
    </w:div>
    <w:div w:id="1684942641">
      <w:bodyDiv w:val="1"/>
      <w:marLeft w:val="0"/>
      <w:marRight w:val="0"/>
      <w:marTop w:val="0"/>
      <w:marBottom w:val="0"/>
      <w:divBdr>
        <w:top w:val="none" w:sz="0" w:space="0" w:color="auto"/>
        <w:left w:val="none" w:sz="0" w:space="0" w:color="auto"/>
        <w:bottom w:val="none" w:sz="0" w:space="0" w:color="auto"/>
        <w:right w:val="none" w:sz="0" w:space="0" w:color="auto"/>
      </w:divBdr>
    </w:div>
    <w:div w:id="1766608761">
      <w:bodyDiv w:val="1"/>
      <w:marLeft w:val="0"/>
      <w:marRight w:val="0"/>
      <w:marTop w:val="0"/>
      <w:marBottom w:val="0"/>
      <w:divBdr>
        <w:top w:val="none" w:sz="0" w:space="0" w:color="auto"/>
        <w:left w:val="none" w:sz="0" w:space="0" w:color="auto"/>
        <w:bottom w:val="none" w:sz="0" w:space="0" w:color="auto"/>
        <w:right w:val="none" w:sz="0" w:space="0" w:color="auto"/>
      </w:divBdr>
    </w:div>
    <w:div w:id="1860729888">
      <w:bodyDiv w:val="1"/>
      <w:marLeft w:val="0"/>
      <w:marRight w:val="0"/>
      <w:marTop w:val="0"/>
      <w:marBottom w:val="0"/>
      <w:divBdr>
        <w:top w:val="none" w:sz="0" w:space="0" w:color="auto"/>
        <w:left w:val="none" w:sz="0" w:space="0" w:color="auto"/>
        <w:bottom w:val="none" w:sz="0" w:space="0" w:color="auto"/>
        <w:right w:val="none" w:sz="0" w:space="0" w:color="auto"/>
      </w:divBdr>
    </w:div>
    <w:div w:id="1934701014">
      <w:bodyDiv w:val="1"/>
      <w:marLeft w:val="0"/>
      <w:marRight w:val="0"/>
      <w:marTop w:val="0"/>
      <w:marBottom w:val="0"/>
      <w:divBdr>
        <w:top w:val="none" w:sz="0" w:space="0" w:color="auto"/>
        <w:left w:val="none" w:sz="0" w:space="0" w:color="auto"/>
        <w:bottom w:val="none" w:sz="0" w:space="0" w:color="auto"/>
        <w:right w:val="none" w:sz="0" w:space="0" w:color="auto"/>
      </w:divBdr>
    </w:div>
    <w:div w:id="2096314466">
      <w:bodyDiv w:val="1"/>
      <w:marLeft w:val="0"/>
      <w:marRight w:val="0"/>
      <w:marTop w:val="0"/>
      <w:marBottom w:val="0"/>
      <w:divBdr>
        <w:top w:val="none" w:sz="0" w:space="0" w:color="auto"/>
        <w:left w:val="none" w:sz="0" w:space="0" w:color="auto"/>
        <w:bottom w:val="none" w:sz="0" w:space="0" w:color="auto"/>
        <w:right w:val="none" w:sz="0" w:space="0" w:color="auto"/>
      </w:divBdr>
    </w:div>
    <w:div w:id="214449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Pers.MCDNL@nl.mcd.co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FGS Global 2025 (new)">
      <a:dk1>
        <a:srgbClr val="000000"/>
      </a:dk1>
      <a:lt1>
        <a:srgbClr val="FFFFFF"/>
      </a:lt1>
      <a:dk2>
        <a:srgbClr val="30005E"/>
      </a:dk2>
      <a:lt2>
        <a:srgbClr val="8C50FF"/>
      </a:lt2>
      <a:accent1>
        <a:srgbClr val="B2E3E3"/>
      </a:accent1>
      <a:accent2>
        <a:srgbClr val="177970"/>
      </a:accent2>
      <a:accent3>
        <a:srgbClr val="EDEFF3"/>
      </a:accent3>
      <a:accent4>
        <a:srgbClr val="DF554F"/>
      </a:accent4>
      <a:accent5>
        <a:srgbClr val="626CD3"/>
      </a:accent5>
      <a:accent6>
        <a:srgbClr val="F8A226"/>
      </a:accent6>
      <a:hlink>
        <a:srgbClr val="8C50FF"/>
      </a:hlink>
      <a:folHlink>
        <a:srgbClr val="BA96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emplafyFormConfiguration><![CDATA[{"formFields":[],"formDataEntries":[]}]]></TemplafyFormConfiguration>
</file>

<file path=customXml/item2.xml><?xml version="1.0" encoding="utf-8"?>
<ct:contentTypeSchema xmlns:ct="http://schemas.microsoft.com/office/2006/metadata/contentType" xmlns:ma="http://schemas.microsoft.com/office/2006/metadata/properties/metaAttributes" ct:_="" ma:_="" ma:contentTypeName="Document" ma:contentTypeID="0x0101009574D4AD5D5AED48BA82FBECCAABA982" ma:contentTypeVersion="9" ma:contentTypeDescription="Een nieuw document maken." ma:contentTypeScope="" ma:versionID="1c4d31178ec0926d968ec3e2581a1df3">
  <xsd:schema xmlns:xsd="http://www.w3.org/2001/XMLSchema" xmlns:xs="http://www.w3.org/2001/XMLSchema" xmlns:p="http://schemas.microsoft.com/office/2006/metadata/properties" xmlns:ns1="http://schemas.microsoft.com/sharepoint/v3" xmlns:ns2="dfcbb570-dc12-49ee-8c2b-84df85fa31be" xmlns:ns3="8662c620-17c8-4836-8fcb-e4e41c4855a3" xmlns:ns4="f81cb45b-52b9-42ea-811b-105c934bb399" xmlns:ns5="9c899ebc-2575-4edd-8d2e-1b1c1b55b30b" targetNamespace="http://schemas.microsoft.com/office/2006/metadata/properties" ma:root="true" ma:fieldsID="90833cd749f498c406cf57a092fd68d7" ns1:_="" ns2:_="" ns3:_="" ns4:_="" ns5:_="">
    <xsd:import namespace="http://schemas.microsoft.com/sharepoint/v3"/>
    <xsd:import namespace="dfcbb570-dc12-49ee-8c2b-84df85fa31be"/>
    <xsd:import namespace="8662c620-17c8-4836-8fcb-e4e41c4855a3"/>
    <xsd:import namespace="f81cb45b-52b9-42ea-811b-105c934bb399"/>
    <xsd:import namespace="9c899ebc-2575-4edd-8d2e-1b1c1b55b3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3:SharedWithUsers" minOccurs="0"/>
                <xsd:element ref="ns3:SharedWithDetails" minOccurs="0"/>
                <xsd:element ref="ns4:lcf76f155ced4ddcb4097134ff3c332f" minOccurs="0"/>
                <xsd:element ref="ns5:TaxCatchAll" minOccurs="0"/>
                <xsd:element ref="ns1:_ip_UnifiedCompliancePolicyProperties" minOccurs="0"/>
                <xsd:element ref="ns1:_ip_UnifiedCompliancePolicyUIAc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cbb570-dc12-49ee-8c2b-84df85fa31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62c620-17c8-4836-8fcb-e4e41c4855a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1cb45b-52b9-42ea-811b-105c934bb399"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b3f3ec-91a1-4c3c-bba6-b8191504b7bc"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99ebc-2575-4edd-8d2e-1b1c1b55b3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d6283e24-9d2d-4871-8f63-9ea9b824836b}" ma:internalName="TaxCatchAll" ma:showField="CatchAllData" ma:web="9c899ebc-2575-4edd-8d2e-1b1c1b55b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1cb45b-52b9-42ea-811b-105c934bb399">
      <Terms xmlns="http://schemas.microsoft.com/office/infopath/2007/PartnerControls"/>
    </lcf76f155ced4ddcb4097134ff3c332f>
    <TaxCatchAll xmlns="9c899ebc-2575-4edd-8d2e-1b1c1b55b30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TemplafyTemplateConfiguration><![CDATA[{"elementsMetadata":[],"transformationConfigurations":[],"templateName":"FGS Letterhead - New York address_PURPLE US letter","templateDescription":"","enableDocumentContentUpdater":false,"version":"2.0"}]]></TemplafyTemplateConfiguration>
</file>

<file path=customXml/itemProps1.xml><?xml version="1.0" encoding="utf-8"?>
<ds:datastoreItem xmlns:ds="http://schemas.openxmlformats.org/officeDocument/2006/customXml" ds:itemID="{6F457763-F628-4B12-A2B4-AF24460442AD}">
  <ds:schemaRefs/>
</ds:datastoreItem>
</file>

<file path=customXml/itemProps2.xml><?xml version="1.0" encoding="utf-8"?>
<ds:datastoreItem xmlns:ds="http://schemas.openxmlformats.org/officeDocument/2006/customXml" ds:itemID="{13612298-9C02-4287-8875-10B6E4579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cbb570-dc12-49ee-8c2b-84df85fa31be"/>
    <ds:schemaRef ds:uri="8662c620-17c8-4836-8fcb-e4e41c4855a3"/>
    <ds:schemaRef ds:uri="f81cb45b-52b9-42ea-811b-105c934bb399"/>
    <ds:schemaRef ds:uri="9c899ebc-2575-4edd-8d2e-1b1c1b55b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F65F9E-0FA9-40CD-AE10-3B6591B574A6}">
  <ds:schemaRefs>
    <ds:schemaRef ds:uri="http://schemas.microsoft.com/office/2006/metadata/properties"/>
    <ds:schemaRef ds:uri="http://schemas.microsoft.com/office/infopath/2007/PartnerControls"/>
    <ds:schemaRef ds:uri="f81cb45b-52b9-42ea-811b-105c934bb399"/>
    <ds:schemaRef ds:uri="9c899ebc-2575-4edd-8d2e-1b1c1b55b30b"/>
    <ds:schemaRef ds:uri="http://schemas.microsoft.com/sharepoint/v3"/>
  </ds:schemaRefs>
</ds:datastoreItem>
</file>

<file path=customXml/itemProps4.xml><?xml version="1.0" encoding="utf-8"?>
<ds:datastoreItem xmlns:ds="http://schemas.openxmlformats.org/officeDocument/2006/customXml" ds:itemID="{978255CB-6E56-474F-BA9B-A0D703778148}">
  <ds:schemaRefs>
    <ds:schemaRef ds:uri="http://schemas.openxmlformats.org/officeDocument/2006/bibliography"/>
  </ds:schemaRefs>
</ds:datastoreItem>
</file>

<file path=customXml/itemProps5.xml><?xml version="1.0" encoding="utf-8"?>
<ds:datastoreItem xmlns:ds="http://schemas.openxmlformats.org/officeDocument/2006/customXml" ds:itemID="{4C9752DC-BAF2-4312-ACC0-1C99305FF380}">
  <ds:schemaRefs>
    <ds:schemaRef ds:uri="http://schemas.microsoft.com/sharepoint/v3/contenttype/forms"/>
  </ds:schemaRefs>
</ds:datastoreItem>
</file>

<file path=customXml/itemProps6.xml><?xml version="1.0" encoding="utf-8"?>
<ds:datastoreItem xmlns:ds="http://schemas.openxmlformats.org/officeDocument/2006/customXml" ds:itemID="{24B7F0E2-94FA-4011-B32D-5FD227E6317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694</Words>
  <Characters>3958</Characters>
  <Application>Microsoft Office Word</Application>
  <DocSecurity>4</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4643</CharactersWithSpaces>
  <SharedDoc>false</SharedDoc>
  <HLinks>
    <vt:vector size="6" baseType="variant">
      <vt:variant>
        <vt:i4>6815835</vt:i4>
      </vt:variant>
      <vt:variant>
        <vt:i4>0</vt:i4>
      </vt:variant>
      <vt:variant>
        <vt:i4>0</vt:i4>
      </vt:variant>
      <vt:variant>
        <vt:i4>5</vt:i4>
      </vt:variant>
      <vt:variant>
        <vt:lpwstr>mailto:Pers.MCDNL@nl.mcd.com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FGS Global</dc:creator>
  <cp:keywords/>
  <dc:description/>
  <cp:lastModifiedBy>FGS Global </cp:lastModifiedBy>
  <cp:revision>16</cp:revision>
  <cp:lastPrinted>2025-01-22T03:56:00Z</cp:lastPrinted>
  <dcterms:created xsi:type="dcterms:W3CDTF">2025-06-03T01:33:00Z</dcterms:created>
  <dcterms:modified xsi:type="dcterms:W3CDTF">2025-06-02T18:35:00Z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0x0101009574D4AD5D5AED48BA82FBECCAABA982</vt:lpwstr>
  </property>
  <property fmtid="{D5CDD505-2E9C-101B-9397-08002B2CF9AE}" pid="3" name="MediaServiceImageTags">
    <vt:lpwstr/>
  </property>
</Properties>
</file>